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878" w:rsidRPr="00773DBC" w:rsidRDefault="00C04878" w:rsidP="00A57021">
      <w:pPr>
        <w:jc w:val="center"/>
        <w:rPr>
          <w:sz w:val="28"/>
          <w:szCs w:val="28"/>
        </w:rPr>
      </w:pPr>
      <w:r>
        <w:rPr>
          <w:sz w:val="28"/>
          <w:szCs w:val="28"/>
        </w:rPr>
        <w:t>МИНОБРНАУКИ РОССИИ</w:t>
      </w:r>
    </w:p>
    <w:p w:rsidR="00C04878" w:rsidRPr="00773DBC" w:rsidRDefault="00C0487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04878" w:rsidRPr="00477FA3" w:rsidRDefault="00C04878" w:rsidP="00A57021">
      <w:pPr>
        <w:jc w:val="center"/>
        <w:rPr>
          <w:sz w:val="28"/>
          <w:szCs w:val="28"/>
        </w:rPr>
      </w:pPr>
      <w:r w:rsidRPr="00477FA3">
        <w:rPr>
          <w:b/>
          <w:sz w:val="28"/>
          <w:szCs w:val="28"/>
        </w:rPr>
        <w:t>«Гжельский государственный университет»</w:t>
      </w:r>
      <w:r>
        <w:rPr>
          <w:b/>
          <w:sz w:val="28"/>
          <w:szCs w:val="28"/>
        </w:rPr>
        <w:br/>
      </w:r>
      <w:r w:rsidRPr="00477FA3">
        <w:rPr>
          <w:sz w:val="28"/>
          <w:szCs w:val="28"/>
        </w:rPr>
        <w:t>(ГГУ)</w:t>
      </w:r>
    </w:p>
    <w:p w:rsidR="00C04878" w:rsidRPr="00773DBC" w:rsidRDefault="00C04878" w:rsidP="00A57021">
      <w:pPr>
        <w:rPr>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BB1B65" w:rsidRDefault="00C04878" w:rsidP="00855F1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04878" w:rsidRPr="00773DBC" w:rsidRDefault="00C04878" w:rsidP="00A57021">
      <w:pPr>
        <w:tabs>
          <w:tab w:val="left" w:pos="680"/>
          <w:tab w:val="left" w:pos="851"/>
          <w:tab w:val="left" w:pos="6240"/>
        </w:tabs>
        <w:rPr>
          <w:noProof/>
          <w:sz w:val="28"/>
          <w:szCs w:val="28"/>
        </w:rPr>
      </w:pPr>
      <w:r w:rsidRPr="00773DBC">
        <w:rPr>
          <w:noProof/>
          <w:sz w:val="28"/>
          <w:szCs w:val="28"/>
        </w:rPr>
        <w:tab/>
      </w:r>
    </w:p>
    <w:p w:rsidR="00C04878" w:rsidRPr="00773DBC" w:rsidRDefault="00C04878" w:rsidP="00A57021">
      <w:pPr>
        <w:tabs>
          <w:tab w:val="left" w:pos="680"/>
          <w:tab w:val="left" w:pos="851"/>
          <w:tab w:val="left" w:pos="6240"/>
        </w:tabs>
        <w:rPr>
          <w:noProof/>
          <w:sz w:val="28"/>
          <w:szCs w:val="28"/>
        </w:rPr>
      </w:pPr>
    </w:p>
    <w:p w:rsidR="00C04878" w:rsidRPr="00773DBC" w:rsidRDefault="00C04878" w:rsidP="00A57021">
      <w:pPr>
        <w:tabs>
          <w:tab w:val="left" w:pos="680"/>
          <w:tab w:val="left" w:pos="851"/>
          <w:tab w:val="left" w:pos="6240"/>
        </w:tabs>
        <w:rPr>
          <w:sz w:val="28"/>
          <w:szCs w:val="28"/>
        </w:rPr>
      </w:pPr>
    </w:p>
    <w:p w:rsidR="00C04878" w:rsidRPr="00CA631C" w:rsidRDefault="00C04878" w:rsidP="00A57021">
      <w:pPr>
        <w:pStyle w:val="Style11"/>
        <w:widowControl/>
        <w:rPr>
          <w:bCs/>
          <w:sz w:val="36"/>
          <w:szCs w:val="36"/>
          <w:u w:val="single"/>
        </w:rPr>
      </w:pPr>
      <w:r w:rsidRPr="00CA631C">
        <w:rPr>
          <w:bCs/>
          <w:sz w:val="36"/>
          <w:szCs w:val="36"/>
          <w:u w:val="single"/>
        </w:rPr>
        <w:t>Рабочая программа дисциплины</w:t>
      </w:r>
    </w:p>
    <w:p w:rsidR="00C04878" w:rsidRPr="00CA631C" w:rsidRDefault="00C04878" w:rsidP="00A57021">
      <w:pPr>
        <w:tabs>
          <w:tab w:val="left" w:pos="680"/>
          <w:tab w:val="left" w:pos="851"/>
        </w:tabs>
        <w:jc w:val="center"/>
        <w:rPr>
          <w:sz w:val="28"/>
          <w:szCs w:val="28"/>
        </w:rPr>
      </w:pPr>
    </w:p>
    <w:p w:rsidR="00C04878" w:rsidRPr="00D145EB" w:rsidRDefault="00C04878" w:rsidP="00085AEC">
      <w:pPr>
        <w:tabs>
          <w:tab w:val="left" w:pos="680"/>
          <w:tab w:val="left" w:pos="851"/>
        </w:tabs>
        <w:jc w:val="center"/>
        <w:rPr>
          <w:b/>
          <w:sz w:val="28"/>
          <w:szCs w:val="28"/>
        </w:rPr>
      </w:pPr>
      <w:r w:rsidRPr="00C85CF2">
        <w:rPr>
          <w:b/>
          <w:sz w:val="28"/>
          <w:szCs w:val="28"/>
        </w:rPr>
        <w:t>Регламентация и нормирование труда</w:t>
      </w:r>
    </w:p>
    <w:p w:rsidR="00C04878" w:rsidRPr="00773DBC" w:rsidRDefault="00C04878" w:rsidP="00A57021">
      <w:pPr>
        <w:tabs>
          <w:tab w:val="left" w:pos="680"/>
          <w:tab w:val="left" w:pos="851"/>
        </w:tabs>
        <w:jc w:val="center"/>
        <w:rPr>
          <w:b/>
          <w:sz w:val="28"/>
          <w:szCs w:val="28"/>
        </w:rPr>
      </w:pPr>
    </w:p>
    <w:p w:rsidR="00C04878" w:rsidRPr="00773DBC" w:rsidRDefault="00C04878" w:rsidP="00A57021">
      <w:pPr>
        <w:pStyle w:val="Style15"/>
        <w:tabs>
          <w:tab w:val="left" w:leader="underscore" w:pos="9856"/>
        </w:tabs>
        <w:ind w:firstLine="720"/>
        <w:rPr>
          <w:rStyle w:val="FontStyle53"/>
          <w:bCs/>
          <w:sz w:val="28"/>
          <w:szCs w:val="28"/>
        </w:rPr>
      </w:pPr>
    </w:p>
    <w:p w:rsidR="00C04878" w:rsidRPr="00773DBC" w:rsidRDefault="00C04878" w:rsidP="00A57021">
      <w:pPr>
        <w:pStyle w:val="Style15"/>
        <w:tabs>
          <w:tab w:val="left" w:leader="underscore" w:pos="9856"/>
        </w:tabs>
        <w:ind w:firstLine="720"/>
        <w:jc w:val="center"/>
        <w:rPr>
          <w:rStyle w:val="FontStyle53"/>
          <w:bCs/>
          <w:sz w:val="28"/>
          <w:szCs w:val="28"/>
        </w:rPr>
      </w:pPr>
    </w:p>
    <w:p w:rsidR="00C04878" w:rsidRPr="00773DBC" w:rsidRDefault="00C04878" w:rsidP="00A57021">
      <w:pPr>
        <w:pStyle w:val="Style12"/>
        <w:spacing w:line="240" w:lineRule="auto"/>
        <w:ind w:firstLine="720"/>
        <w:jc w:val="center"/>
        <w:rPr>
          <w:rStyle w:val="FontStyle60"/>
          <w:sz w:val="28"/>
          <w:szCs w:val="28"/>
          <w:vertAlign w:val="superscript"/>
        </w:rPr>
      </w:pPr>
    </w:p>
    <w:tbl>
      <w:tblPr>
        <w:tblW w:w="0" w:type="auto"/>
        <w:tblInd w:w="817" w:type="dxa"/>
        <w:tblLook w:val="00A0" w:firstRow="1" w:lastRow="0" w:firstColumn="1" w:lastColumn="0" w:noHBand="0" w:noVBand="0"/>
      </w:tblPr>
      <w:tblGrid>
        <w:gridCol w:w="3794"/>
        <w:gridCol w:w="5420"/>
      </w:tblGrid>
      <w:tr w:rsidR="00C04878" w:rsidRPr="00773DBC" w:rsidTr="001669DC">
        <w:trPr>
          <w:trHeight w:val="409"/>
        </w:trPr>
        <w:tc>
          <w:tcPr>
            <w:tcW w:w="3794" w:type="dxa"/>
          </w:tcPr>
          <w:p w:rsidR="00C04878" w:rsidRPr="008B4F10" w:rsidRDefault="00C04878" w:rsidP="008B4F10">
            <w:pPr>
              <w:pStyle w:val="Style15"/>
              <w:tabs>
                <w:tab w:val="left" w:leader="underscore" w:pos="9524"/>
              </w:tabs>
              <w:jc w:val="left"/>
              <w:rPr>
                <w:rStyle w:val="FontStyle53"/>
                <w:bCs/>
                <w:sz w:val="28"/>
                <w:szCs w:val="28"/>
              </w:rPr>
            </w:pPr>
            <w:r w:rsidRPr="008B4F10">
              <w:rPr>
                <w:rStyle w:val="FontStyle53"/>
                <w:b w:val="0"/>
                <w:bCs/>
                <w:i/>
                <w:sz w:val="28"/>
                <w:szCs w:val="28"/>
              </w:rPr>
              <w:t>Направление подготовки</w:t>
            </w:r>
          </w:p>
        </w:tc>
        <w:tc>
          <w:tcPr>
            <w:tcW w:w="5420" w:type="dxa"/>
            <w:tcBorders>
              <w:bottom w:val="single" w:sz="4" w:space="0" w:color="auto"/>
            </w:tcBorders>
          </w:tcPr>
          <w:p w:rsidR="00C04878" w:rsidRPr="008B4F10" w:rsidRDefault="00C04878">
            <w:pPr>
              <w:rPr>
                <w:rStyle w:val="FontStyle53"/>
                <w:bCs/>
                <w:sz w:val="28"/>
                <w:szCs w:val="28"/>
              </w:rPr>
            </w:pPr>
            <w:r w:rsidRPr="008B4F10">
              <w:rPr>
                <w:sz w:val="28"/>
                <w:szCs w:val="28"/>
              </w:rPr>
              <w:t>38.03.03 Управление персоналом</w:t>
            </w:r>
          </w:p>
        </w:tc>
      </w:tr>
      <w:tr w:rsidR="00C04878" w:rsidRPr="00773DBC" w:rsidTr="001669DC">
        <w:trPr>
          <w:trHeight w:val="367"/>
        </w:trPr>
        <w:tc>
          <w:tcPr>
            <w:tcW w:w="3794" w:type="dxa"/>
            <w:shd w:val="clear" w:color="auto" w:fill="FFFFFF"/>
          </w:tcPr>
          <w:p w:rsidR="001669DC" w:rsidRDefault="001669DC" w:rsidP="008B4F10">
            <w:pPr>
              <w:tabs>
                <w:tab w:val="left" w:pos="680"/>
                <w:tab w:val="left" w:pos="851"/>
              </w:tabs>
              <w:rPr>
                <w:i/>
                <w:sz w:val="28"/>
                <w:szCs w:val="28"/>
              </w:rPr>
            </w:pPr>
          </w:p>
          <w:p w:rsidR="00C04878" w:rsidRPr="008B4F10" w:rsidRDefault="00C04878" w:rsidP="008B4F10">
            <w:pPr>
              <w:tabs>
                <w:tab w:val="left" w:pos="680"/>
                <w:tab w:val="left" w:pos="851"/>
              </w:tabs>
              <w:rPr>
                <w:i/>
                <w:sz w:val="28"/>
                <w:szCs w:val="28"/>
              </w:rPr>
            </w:pPr>
            <w:r w:rsidRPr="008B4F10">
              <w:rPr>
                <w:i/>
                <w:sz w:val="28"/>
                <w:szCs w:val="28"/>
              </w:rPr>
              <w:t>Направление (профиль)</w:t>
            </w:r>
          </w:p>
        </w:tc>
        <w:tc>
          <w:tcPr>
            <w:tcW w:w="5420" w:type="dxa"/>
            <w:tcBorders>
              <w:top w:val="single" w:sz="4" w:space="0" w:color="auto"/>
              <w:bottom w:val="single" w:sz="4" w:space="0" w:color="auto"/>
            </w:tcBorders>
          </w:tcPr>
          <w:p w:rsidR="001669DC" w:rsidRDefault="001669DC" w:rsidP="008B4F10">
            <w:pPr>
              <w:tabs>
                <w:tab w:val="left" w:pos="680"/>
                <w:tab w:val="left" w:pos="851"/>
              </w:tabs>
              <w:rPr>
                <w:sz w:val="28"/>
                <w:szCs w:val="28"/>
              </w:rPr>
            </w:pPr>
          </w:p>
          <w:p w:rsidR="00C04878" w:rsidRPr="008B4F10" w:rsidRDefault="00C04878" w:rsidP="008B4F10">
            <w:pPr>
              <w:tabs>
                <w:tab w:val="left" w:pos="680"/>
                <w:tab w:val="left" w:pos="851"/>
              </w:tabs>
              <w:rPr>
                <w:sz w:val="28"/>
                <w:szCs w:val="28"/>
                <w:highlight w:val="yellow"/>
              </w:rPr>
            </w:pPr>
            <w:r w:rsidRPr="008B4F10">
              <w:rPr>
                <w:sz w:val="28"/>
                <w:szCs w:val="28"/>
              </w:rPr>
              <w:t>Управление персоналом организации и государственной службы</w:t>
            </w:r>
          </w:p>
        </w:tc>
      </w:tr>
      <w:tr w:rsidR="00C04878" w:rsidRPr="00773DBC" w:rsidTr="001669DC">
        <w:tc>
          <w:tcPr>
            <w:tcW w:w="3794" w:type="dxa"/>
          </w:tcPr>
          <w:p w:rsidR="00C04878" w:rsidRPr="008B4F10" w:rsidRDefault="00C04878" w:rsidP="008B4F10">
            <w:pPr>
              <w:pStyle w:val="Style15"/>
              <w:tabs>
                <w:tab w:val="left" w:leader="underscore" w:pos="9768"/>
              </w:tabs>
              <w:jc w:val="left"/>
              <w:rPr>
                <w:rStyle w:val="FontStyle53"/>
                <w:b w:val="0"/>
                <w:bCs/>
                <w:i/>
                <w:sz w:val="28"/>
                <w:szCs w:val="28"/>
              </w:rPr>
            </w:pPr>
          </w:p>
          <w:p w:rsidR="00C04878" w:rsidRPr="008B4F10" w:rsidRDefault="00C04878" w:rsidP="008B4F10">
            <w:pPr>
              <w:pStyle w:val="Style15"/>
              <w:tabs>
                <w:tab w:val="left" w:leader="underscore" w:pos="9768"/>
              </w:tabs>
              <w:jc w:val="left"/>
              <w:rPr>
                <w:rStyle w:val="FontStyle53"/>
                <w:bCs/>
                <w:sz w:val="28"/>
                <w:szCs w:val="28"/>
              </w:rPr>
            </w:pPr>
            <w:r w:rsidRPr="008B4F10">
              <w:rPr>
                <w:rStyle w:val="FontStyle53"/>
                <w:b w:val="0"/>
                <w:bCs/>
                <w:i/>
                <w:sz w:val="28"/>
                <w:szCs w:val="28"/>
              </w:rPr>
              <w:t>Квалификация  выпускника</w:t>
            </w:r>
          </w:p>
        </w:tc>
        <w:tc>
          <w:tcPr>
            <w:tcW w:w="5420" w:type="dxa"/>
            <w:tcBorders>
              <w:bottom w:val="single" w:sz="4" w:space="0" w:color="auto"/>
            </w:tcBorders>
          </w:tcPr>
          <w:p w:rsidR="00C04878" w:rsidRPr="008B4F10" w:rsidRDefault="00C04878" w:rsidP="008B4F10">
            <w:pPr>
              <w:pStyle w:val="Style15"/>
              <w:tabs>
                <w:tab w:val="left" w:leader="underscore" w:pos="9768"/>
              </w:tabs>
              <w:rPr>
                <w:rStyle w:val="FontStyle53"/>
                <w:b w:val="0"/>
                <w:bCs/>
                <w:sz w:val="28"/>
                <w:szCs w:val="28"/>
              </w:rPr>
            </w:pPr>
          </w:p>
          <w:p w:rsidR="00C04878" w:rsidRPr="008B4F10" w:rsidRDefault="00C04878" w:rsidP="008B4F10">
            <w:pPr>
              <w:pStyle w:val="Style15"/>
              <w:tabs>
                <w:tab w:val="left" w:leader="underscore" w:pos="9768"/>
              </w:tabs>
              <w:rPr>
                <w:rStyle w:val="FontStyle53"/>
                <w:b w:val="0"/>
                <w:bCs/>
                <w:sz w:val="28"/>
                <w:szCs w:val="28"/>
              </w:rPr>
            </w:pPr>
            <w:r w:rsidRPr="008B4F10">
              <w:rPr>
                <w:rStyle w:val="FontStyle53"/>
                <w:b w:val="0"/>
                <w:bCs/>
                <w:sz w:val="28"/>
                <w:szCs w:val="28"/>
              </w:rPr>
              <w:t>бакалавр</w:t>
            </w:r>
          </w:p>
        </w:tc>
      </w:tr>
    </w:tbl>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Default="00C04878" w:rsidP="00A57021">
      <w:pPr>
        <w:pStyle w:val="Style15"/>
        <w:tabs>
          <w:tab w:val="left" w:leader="underscore" w:pos="9768"/>
        </w:tabs>
        <w:jc w:val="center"/>
        <w:rPr>
          <w:rStyle w:val="FontStyle53"/>
          <w:bCs/>
          <w:sz w:val="28"/>
          <w:szCs w:val="28"/>
        </w:rPr>
      </w:pPr>
    </w:p>
    <w:p w:rsidR="001669DC" w:rsidRDefault="001669DC" w:rsidP="00A57021">
      <w:pPr>
        <w:pStyle w:val="Style15"/>
        <w:tabs>
          <w:tab w:val="left" w:leader="underscore" w:pos="9768"/>
        </w:tabs>
        <w:jc w:val="center"/>
        <w:rPr>
          <w:rStyle w:val="FontStyle53"/>
          <w:bCs/>
          <w:sz w:val="28"/>
          <w:szCs w:val="28"/>
        </w:rPr>
      </w:pPr>
    </w:p>
    <w:p w:rsidR="001669DC" w:rsidRPr="00773DBC" w:rsidRDefault="001669DC" w:rsidP="00A57021">
      <w:pPr>
        <w:pStyle w:val="Style15"/>
        <w:tabs>
          <w:tab w:val="left" w:leader="underscore" w:pos="9768"/>
        </w:tabs>
        <w:jc w:val="center"/>
        <w:rPr>
          <w:rStyle w:val="FontStyle53"/>
          <w:bCs/>
          <w:sz w:val="28"/>
          <w:szCs w:val="28"/>
        </w:rPr>
      </w:pPr>
    </w:p>
    <w:p w:rsidR="00C04878" w:rsidRDefault="00C04878" w:rsidP="00A57021">
      <w:pPr>
        <w:pStyle w:val="Style15"/>
        <w:tabs>
          <w:tab w:val="left" w:leader="underscore" w:pos="9768"/>
        </w:tabs>
        <w:rPr>
          <w:rStyle w:val="FontStyle53"/>
          <w:bCs/>
          <w:sz w:val="28"/>
          <w:szCs w:val="28"/>
        </w:rPr>
      </w:pPr>
    </w:p>
    <w:p w:rsidR="001669DC" w:rsidRDefault="001669DC" w:rsidP="00A57021">
      <w:pPr>
        <w:pStyle w:val="Style15"/>
        <w:tabs>
          <w:tab w:val="left" w:leader="underscore" w:pos="9768"/>
        </w:tabs>
        <w:rPr>
          <w:rStyle w:val="FontStyle53"/>
          <w:bCs/>
          <w:sz w:val="28"/>
          <w:szCs w:val="28"/>
        </w:rPr>
      </w:pPr>
    </w:p>
    <w:p w:rsidR="001669DC" w:rsidRDefault="001669DC" w:rsidP="00A57021">
      <w:pPr>
        <w:pStyle w:val="Style15"/>
        <w:tabs>
          <w:tab w:val="left" w:leader="underscore" w:pos="9768"/>
        </w:tabs>
        <w:rPr>
          <w:rStyle w:val="FontStyle53"/>
          <w:bCs/>
          <w:sz w:val="28"/>
          <w:szCs w:val="28"/>
        </w:rPr>
      </w:pPr>
    </w:p>
    <w:p w:rsidR="001669DC" w:rsidRPr="00773DBC" w:rsidRDefault="001669DC" w:rsidP="00A57021">
      <w:pPr>
        <w:pStyle w:val="Style15"/>
        <w:tabs>
          <w:tab w:val="left" w:leader="underscore" w:pos="9768"/>
        </w:tabs>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DF3F8B" w:rsidRDefault="00723E6C" w:rsidP="00DF3F8B">
      <w:pPr>
        <w:widowControl/>
        <w:autoSpaceDE/>
        <w:autoSpaceDN/>
        <w:adjustRightInd/>
        <w:ind w:firstLine="709"/>
        <w:jc w:val="center"/>
        <w:rPr>
          <w:rStyle w:val="FontStyle53"/>
          <w:b w:val="0"/>
          <w:bCs/>
          <w:sz w:val="28"/>
          <w:szCs w:val="28"/>
        </w:rPr>
      </w:pPr>
      <w:r>
        <w:rPr>
          <w:rStyle w:val="FontStyle53"/>
          <w:b w:val="0"/>
          <w:bCs/>
          <w:sz w:val="28"/>
          <w:szCs w:val="28"/>
        </w:rPr>
        <w:t>202</w:t>
      </w:r>
      <w:r w:rsidR="002D514D">
        <w:rPr>
          <w:rStyle w:val="FontStyle53"/>
          <w:b w:val="0"/>
          <w:bCs/>
          <w:sz w:val="28"/>
          <w:szCs w:val="28"/>
        </w:rPr>
        <w:t>5</w:t>
      </w:r>
    </w:p>
    <w:p w:rsidR="00870D50" w:rsidRDefault="00C04878" w:rsidP="00DF3F8B">
      <w:pPr>
        <w:widowControl/>
        <w:autoSpaceDE/>
        <w:autoSpaceDN/>
        <w:adjustRightInd/>
        <w:ind w:firstLine="709"/>
        <w:jc w:val="center"/>
        <w:rPr>
          <w:rStyle w:val="FontStyle53"/>
          <w:b w:val="0"/>
          <w:bCs/>
          <w:sz w:val="28"/>
          <w:szCs w:val="28"/>
        </w:rPr>
      </w:pPr>
      <w:bookmarkStart w:id="0" w:name="_GoBack"/>
      <w:bookmarkEnd w:id="0"/>
      <w:r>
        <w:rPr>
          <w:rStyle w:val="FontStyle53"/>
          <w:b w:val="0"/>
          <w:bCs/>
          <w:sz w:val="28"/>
          <w:szCs w:val="28"/>
        </w:rPr>
        <w:br w:type="page"/>
      </w:r>
    </w:p>
    <w:p w:rsidR="00C04878" w:rsidRPr="001669DC" w:rsidRDefault="00C04878" w:rsidP="00870D50">
      <w:pPr>
        <w:widowControl/>
        <w:autoSpaceDE/>
        <w:autoSpaceDN/>
        <w:adjustRightInd/>
        <w:ind w:firstLine="709"/>
        <w:jc w:val="both"/>
        <w:rPr>
          <w:b/>
        </w:rPr>
      </w:pPr>
      <w:r w:rsidRPr="00DC11F5">
        <w:t xml:space="preserve">Рабочая </w:t>
      </w:r>
      <w:r w:rsidRPr="001669DC">
        <w:t>программа дисциплины «</w:t>
      </w:r>
      <w:r w:rsidRPr="001669DC">
        <w:rPr>
          <w:shd w:val="clear" w:color="auto" w:fill="FFFFFF"/>
        </w:rPr>
        <w:t>Регламентация и нормирование труда</w:t>
      </w:r>
      <w:r w:rsidRPr="001669DC">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1669DC">
        <w:rPr>
          <w:rStyle w:val="FontStyle53"/>
          <w:b w:val="0"/>
          <w:bCs/>
          <w:szCs w:val="22"/>
        </w:rPr>
        <w:t>38.03.03 Управление персоналом.</w:t>
      </w:r>
    </w:p>
    <w:p w:rsidR="00C04878" w:rsidRPr="001669DC" w:rsidRDefault="00C04878" w:rsidP="00870D50">
      <w:pPr>
        <w:ind w:firstLine="709"/>
        <w:jc w:val="both"/>
      </w:pPr>
      <w:r w:rsidRPr="001669DC">
        <w:t>Дисциплина относится к части, формируемой участниками образовательных отношений, Блока 1 «Дисциплины (модули)» учебного плана.</w:t>
      </w:r>
    </w:p>
    <w:p w:rsidR="00C04878" w:rsidRPr="001669DC" w:rsidRDefault="00C04878" w:rsidP="00870D50">
      <w:pPr>
        <w:ind w:firstLine="709"/>
        <w:jc w:val="both"/>
      </w:pPr>
      <w:r w:rsidRPr="001669DC">
        <w:t>Практическая подготовка реализуется на основе:</w:t>
      </w:r>
    </w:p>
    <w:p w:rsidR="00C04878" w:rsidRPr="001669DC" w:rsidRDefault="00C04878" w:rsidP="00870D50">
      <w:pPr>
        <w:ind w:firstLine="709"/>
        <w:jc w:val="both"/>
      </w:pPr>
      <w:r w:rsidRPr="001669DC">
        <w:t>- профессионального стандарта [код 07.003«Специалист по управлению персоналом». Обобщенная трудовая функция:</w:t>
      </w:r>
      <w:r w:rsidRPr="001669DC">
        <w:rPr>
          <w:iCs/>
        </w:rPr>
        <w:t xml:space="preserve"> Деятельность по организации труда и оплаты персонала</w:t>
      </w:r>
      <w:r w:rsidRPr="001669DC">
        <w:rPr>
          <w:lang w:val="en-US"/>
        </w:rPr>
        <w:t>E</w:t>
      </w:r>
      <w:r w:rsidRPr="001669DC">
        <w:t xml:space="preserve">.6]; </w:t>
      </w:r>
    </w:p>
    <w:p w:rsidR="00C04878" w:rsidRPr="00855F18" w:rsidRDefault="00C04878" w:rsidP="00870D50">
      <w:pPr>
        <w:ind w:firstLine="709"/>
        <w:jc w:val="both"/>
        <w:rPr>
          <w:bCs/>
        </w:rPr>
      </w:pPr>
      <w:r w:rsidRPr="001669D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w:t>
      </w:r>
      <w:r w:rsidRPr="00855F18">
        <w:rPr>
          <w:bCs/>
        </w:rPr>
        <w:t xml:space="preserve">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55F18">
          <w:rPr>
            <w:bCs/>
          </w:rPr>
          <w:t>2014 г</w:t>
        </w:r>
      </w:smartTag>
      <w:r w:rsidRPr="00855F18">
        <w:rPr>
          <w:bCs/>
        </w:rPr>
        <w:t>. N АК-44/05вн).</w:t>
      </w:r>
    </w:p>
    <w:p w:rsidR="00C04878" w:rsidRPr="00773DBC" w:rsidRDefault="00C04878" w:rsidP="00870D50">
      <w:pPr>
        <w:ind w:firstLine="709"/>
        <w:jc w:val="both"/>
      </w:pPr>
      <w:r w:rsidRPr="00855F18">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4878" w:rsidRDefault="00C04878">
      <w:pPr>
        <w:widowControl/>
        <w:autoSpaceDE/>
        <w:autoSpaceDN/>
        <w:adjustRightInd/>
      </w:pPr>
      <w:r>
        <w:br w:type="page"/>
      </w:r>
    </w:p>
    <w:p w:rsidR="00C04878" w:rsidRPr="00773DBC" w:rsidRDefault="00C04878" w:rsidP="001669DC">
      <w:pPr>
        <w:pStyle w:val="a9"/>
        <w:numPr>
          <w:ilvl w:val="0"/>
          <w:numId w:val="1"/>
        </w:numPr>
        <w:jc w:val="both"/>
        <w:rPr>
          <w:b/>
          <w:i/>
        </w:rPr>
      </w:pPr>
      <w:r w:rsidRPr="00773DBC">
        <w:rPr>
          <w:b/>
          <w:i/>
        </w:rPr>
        <w:t>Перечень планируемых результатов</w:t>
      </w:r>
      <w:r w:rsidR="001669DC">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C04878" w:rsidRPr="00773DBC" w:rsidRDefault="00C04878"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C04878" w:rsidRPr="00183C57" w:rsidTr="008B4F10">
        <w:tc>
          <w:tcPr>
            <w:tcW w:w="2045" w:type="dxa"/>
          </w:tcPr>
          <w:p w:rsidR="00C04878" w:rsidRPr="008B4F10" w:rsidRDefault="00C04878" w:rsidP="008B4F10">
            <w:pPr>
              <w:jc w:val="center"/>
              <w:rPr>
                <w:b/>
                <w:bCs/>
              </w:rPr>
            </w:pPr>
            <w:r w:rsidRPr="008B4F10">
              <w:rPr>
                <w:b/>
                <w:bCs/>
                <w:sz w:val="22"/>
                <w:szCs w:val="22"/>
              </w:rPr>
              <w:t>Компетенция</w:t>
            </w:r>
          </w:p>
        </w:tc>
        <w:tc>
          <w:tcPr>
            <w:tcW w:w="3544" w:type="dxa"/>
          </w:tcPr>
          <w:p w:rsidR="00C04878" w:rsidRPr="008B4F10" w:rsidRDefault="00C04878" w:rsidP="008B4F10">
            <w:pPr>
              <w:jc w:val="both"/>
            </w:pPr>
            <w:r w:rsidRPr="008B4F10">
              <w:rPr>
                <w:b/>
                <w:sz w:val="22"/>
                <w:szCs w:val="22"/>
              </w:rPr>
              <w:t>Индикаторы достижения компетенций</w:t>
            </w:r>
          </w:p>
        </w:tc>
        <w:tc>
          <w:tcPr>
            <w:tcW w:w="3906" w:type="dxa"/>
          </w:tcPr>
          <w:p w:rsidR="00C04878" w:rsidRPr="008B4F10" w:rsidRDefault="00C04878" w:rsidP="008B4F10">
            <w:pPr>
              <w:jc w:val="both"/>
              <w:rPr>
                <w:b/>
                <w:bCs/>
              </w:rPr>
            </w:pPr>
            <w:r w:rsidRPr="008B4F10">
              <w:rPr>
                <w:b/>
                <w:bCs/>
                <w:sz w:val="22"/>
                <w:szCs w:val="22"/>
              </w:rPr>
              <w:t>Планируемые результаты обучения по дисциплине</w:t>
            </w:r>
          </w:p>
        </w:tc>
      </w:tr>
      <w:tr w:rsidR="00C04878" w:rsidRPr="00183C57" w:rsidTr="008B4F10">
        <w:tc>
          <w:tcPr>
            <w:tcW w:w="2045" w:type="dxa"/>
          </w:tcPr>
          <w:p w:rsidR="00C04878" w:rsidRPr="008B4F10" w:rsidRDefault="00C04878" w:rsidP="008B4F10">
            <w:pPr>
              <w:widowControl/>
              <w:autoSpaceDE/>
              <w:autoSpaceDN/>
              <w:adjustRightInd/>
              <w:jc w:val="both"/>
            </w:pPr>
            <w:bookmarkStart w:id="1" w:name="_Hlk68450731"/>
            <w:r w:rsidRPr="008B4F10">
              <w:rPr>
                <w:sz w:val="22"/>
                <w:szCs w:val="22"/>
              </w:rPr>
              <w:t>УК-2Способен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C04878" w:rsidRPr="00356078" w:rsidRDefault="00C04878" w:rsidP="008B4F10">
            <w:pPr>
              <w:pStyle w:val="TableParagraph"/>
              <w:ind w:left="5" w:right="95"/>
              <w:jc w:val="both"/>
            </w:pPr>
            <w:r w:rsidRPr="00356078">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870D50">
              <w:t xml:space="preserve"> </w:t>
            </w:r>
            <w:r w:rsidRPr="00356078">
              <w:t>ограничения</w:t>
            </w:r>
          </w:p>
          <w:p w:rsidR="00C04878" w:rsidRPr="00356078" w:rsidRDefault="00C04878" w:rsidP="008B4F10">
            <w:pPr>
              <w:pStyle w:val="TableParagraph"/>
              <w:ind w:left="5" w:right="98"/>
              <w:jc w:val="both"/>
            </w:pPr>
            <w:r w:rsidRPr="00356078">
              <w:t>УК-2.2. Умеет определять задачи исходя из поставленной цели с учетом действующих правовых норм, имеющихся ресурсов и ограничений</w:t>
            </w:r>
          </w:p>
          <w:p w:rsidR="00C04878" w:rsidRPr="008B4F10" w:rsidRDefault="00C04878" w:rsidP="008B4F10">
            <w:pPr>
              <w:ind w:left="5"/>
              <w:jc w:val="both"/>
            </w:pPr>
            <w:r w:rsidRPr="008B4F10">
              <w:rPr>
                <w:sz w:val="22"/>
                <w:szCs w:val="22"/>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C04878" w:rsidRPr="008B4F10" w:rsidRDefault="00C04878" w:rsidP="008B4F10">
            <w:pPr>
              <w:jc w:val="both"/>
            </w:pPr>
            <w:r w:rsidRPr="008B4F10">
              <w:rPr>
                <w:sz w:val="22"/>
                <w:szCs w:val="22"/>
              </w:rPr>
              <w:t>Знает:</w:t>
            </w:r>
          </w:p>
          <w:p w:rsidR="00C04878" w:rsidRPr="008B4F10" w:rsidRDefault="00C04878" w:rsidP="008B4F10">
            <w:pPr>
              <w:jc w:val="both"/>
            </w:pPr>
            <w:r w:rsidRPr="008B4F10">
              <w:rPr>
                <w:sz w:val="22"/>
                <w:szCs w:val="22"/>
              </w:rPr>
              <w:t>- основы теории  регламентации и нормирования труда</w:t>
            </w:r>
          </w:p>
          <w:p w:rsidR="00C04878" w:rsidRPr="008B4F10" w:rsidRDefault="00C04878" w:rsidP="008B4F10">
            <w:pPr>
              <w:jc w:val="both"/>
            </w:pPr>
            <w:r w:rsidRPr="008B4F10">
              <w:rPr>
                <w:sz w:val="22"/>
                <w:szCs w:val="22"/>
              </w:rPr>
              <w:t>Умеет:</w:t>
            </w:r>
          </w:p>
          <w:p w:rsidR="00C04878" w:rsidRPr="008B4F10" w:rsidRDefault="00C04878" w:rsidP="008B4F10">
            <w:pPr>
              <w:jc w:val="both"/>
            </w:pPr>
            <w:r w:rsidRPr="008B4F10">
              <w:rPr>
                <w:sz w:val="22"/>
                <w:szCs w:val="22"/>
              </w:rPr>
              <w:t>заниматься регламентацией труда исходя из действующих правовых норм, имеющихся ресурсов и ограничений</w:t>
            </w:r>
          </w:p>
          <w:p w:rsidR="00C04878" w:rsidRPr="008B4F10" w:rsidRDefault="00C04878" w:rsidP="008B4F10">
            <w:pPr>
              <w:jc w:val="both"/>
            </w:pPr>
            <w:r w:rsidRPr="008B4F10">
              <w:rPr>
                <w:sz w:val="22"/>
                <w:szCs w:val="22"/>
              </w:rPr>
              <w:t>- заниматься нормированием труда исходя из действующих правовых норм, имеющихся ресурсов и ограничений</w:t>
            </w:r>
          </w:p>
          <w:p w:rsidR="00C04878" w:rsidRPr="008B4F10" w:rsidRDefault="00C04878" w:rsidP="008B4F10">
            <w:pPr>
              <w:jc w:val="both"/>
            </w:pPr>
            <w:r w:rsidRPr="008B4F10">
              <w:rPr>
                <w:sz w:val="22"/>
                <w:szCs w:val="22"/>
              </w:rPr>
              <w:t>Владеет:</w:t>
            </w:r>
          </w:p>
          <w:p w:rsidR="00C04878" w:rsidRPr="008B4F10" w:rsidRDefault="00C04878" w:rsidP="008B4F10">
            <w:pPr>
              <w:jc w:val="both"/>
            </w:pPr>
            <w:r w:rsidRPr="008B4F10">
              <w:rPr>
                <w:sz w:val="22"/>
                <w:szCs w:val="22"/>
              </w:rPr>
              <w:t>- навыками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в области регламентации и нормирования труда</w:t>
            </w:r>
          </w:p>
        </w:tc>
      </w:tr>
      <w:tr w:rsidR="00C04878" w:rsidRPr="00183C57" w:rsidTr="008B4F10">
        <w:tc>
          <w:tcPr>
            <w:tcW w:w="2045" w:type="dxa"/>
          </w:tcPr>
          <w:p w:rsidR="00C04878" w:rsidRPr="008B4F10" w:rsidRDefault="00C04878" w:rsidP="008B4F10">
            <w:pPr>
              <w:jc w:val="both"/>
              <w:rPr>
                <w:color w:val="000000"/>
              </w:rPr>
            </w:pPr>
            <w:bookmarkStart w:id="2" w:name="_Hlk68450456"/>
            <w:bookmarkEnd w:id="1"/>
            <w:r w:rsidRPr="008B4F10">
              <w:rPr>
                <w:color w:val="000000"/>
                <w:sz w:val="22"/>
                <w:szCs w:val="22"/>
              </w:rPr>
              <w:t>ПК-4знанием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544" w:type="dxa"/>
          </w:tcPr>
          <w:p w:rsidR="00C04878" w:rsidRPr="008B4F10" w:rsidRDefault="00C04878" w:rsidP="008B4F10">
            <w:pPr>
              <w:jc w:val="both"/>
            </w:pPr>
            <w:r w:rsidRPr="008B4F10">
              <w:rPr>
                <w:sz w:val="22"/>
                <w:szCs w:val="22"/>
              </w:rPr>
              <w:t>ПК-4.1 Знает: основные понятия научной организации и нормирования труда</w:t>
            </w:r>
          </w:p>
          <w:p w:rsidR="00C04878" w:rsidRPr="008B4F10" w:rsidRDefault="00C04878" w:rsidP="008B4F10">
            <w:pPr>
              <w:jc w:val="both"/>
            </w:pPr>
            <w:r w:rsidRPr="008B4F10">
              <w:rPr>
                <w:sz w:val="22"/>
                <w:szCs w:val="22"/>
              </w:rPr>
              <w:t>ПК-4.2 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C04878" w:rsidRPr="008B4F10" w:rsidRDefault="00C04878" w:rsidP="008B4F10">
            <w:pPr>
              <w:jc w:val="both"/>
              <w:rPr>
                <w:color w:val="000000"/>
              </w:rPr>
            </w:pPr>
            <w:r w:rsidRPr="008B4F10">
              <w:rPr>
                <w:sz w:val="22"/>
                <w:szCs w:val="22"/>
              </w:rPr>
              <w:t>ПК-4.3 Владеет: навыками проведения анализа работ и анализа рабочих мест, оптимизации норм обслуживания и численности</w:t>
            </w:r>
          </w:p>
        </w:tc>
        <w:tc>
          <w:tcPr>
            <w:tcW w:w="3906" w:type="dxa"/>
          </w:tcPr>
          <w:p w:rsidR="00C04878" w:rsidRPr="008B4F10" w:rsidRDefault="00C04878" w:rsidP="008B4F10">
            <w:pPr>
              <w:jc w:val="both"/>
            </w:pPr>
            <w:r w:rsidRPr="008B4F10">
              <w:rPr>
                <w:sz w:val="22"/>
                <w:szCs w:val="22"/>
              </w:rPr>
              <w:t xml:space="preserve">Знает </w:t>
            </w:r>
          </w:p>
          <w:p w:rsidR="00C04878" w:rsidRPr="008B4F10" w:rsidRDefault="00C04878" w:rsidP="008B4F10">
            <w:pPr>
              <w:jc w:val="both"/>
            </w:pPr>
            <w:r w:rsidRPr="008B4F10">
              <w:rPr>
                <w:sz w:val="22"/>
                <w:szCs w:val="22"/>
              </w:rPr>
              <w:t xml:space="preserve">- </w:t>
            </w:r>
            <w:r w:rsidRPr="008B4F10">
              <w:rPr>
                <w:color w:val="000000"/>
                <w:sz w:val="22"/>
                <w:szCs w:val="22"/>
              </w:rPr>
              <w:t>основы научной организации и нормирования труда</w:t>
            </w:r>
          </w:p>
          <w:p w:rsidR="00C04878" w:rsidRPr="008B4F10" w:rsidRDefault="00C04878" w:rsidP="008B4F10">
            <w:pPr>
              <w:jc w:val="both"/>
            </w:pPr>
            <w:r w:rsidRPr="008B4F10">
              <w:rPr>
                <w:sz w:val="22"/>
                <w:szCs w:val="22"/>
              </w:rPr>
              <w:t xml:space="preserve">Умеет </w:t>
            </w:r>
          </w:p>
          <w:p w:rsidR="00C04878" w:rsidRPr="008B4F10" w:rsidRDefault="00C04878" w:rsidP="008B4F10">
            <w:pPr>
              <w:jc w:val="both"/>
              <w:rPr>
                <w:color w:val="000000"/>
              </w:rPr>
            </w:pPr>
            <w:r w:rsidRPr="008B4F10">
              <w:rPr>
                <w:sz w:val="22"/>
                <w:szCs w:val="22"/>
              </w:rPr>
              <w:t>- организовывать процесс проектирования и управления системой регламентации и нормирования труда</w:t>
            </w:r>
          </w:p>
          <w:p w:rsidR="00C04878" w:rsidRPr="008B4F10" w:rsidRDefault="00C04878" w:rsidP="008B4F10">
            <w:pPr>
              <w:tabs>
                <w:tab w:val="left" w:pos="157"/>
              </w:tabs>
              <w:jc w:val="both"/>
              <w:rPr>
                <w:color w:val="000000"/>
              </w:rPr>
            </w:pPr>
            <w:r w:rsidRPr="008B4F10">
              <w:rPr>
                <w:color w:val="000000"/>
                <w:sz w:val="22"/>
                <w:szCs w:val="22"/>
              </w:rPr>
              <w:t xml:space="preserve">Владеет </w:t>
            </w:r>
          </w:p>
          <w:p w:rsidR="00C04878" w:rsidRPr="008B4F10" w:rsidRDefault="00C04878" w:rsidP="008B4F10">
            <w:pPr>
              <w:tabs>
                <w:tab w:val="left" w:pos="157"/>
              </w:tabs>
              <w:jc w:val="both"/>
              <w:rPr>
                <w:color w:val="000000"/>
              </w:rPr>
            </w:pPr>
            <w:r w:rsidRPr="008B4F10">
              <w:rPr>
                <w:color w:val="000000"/>
                <w:sz w:val="22"/>
                <w:szCs w:val="22"/>
              </w:rPr>
              <w:t xml:space="preserve">- навыками проведения анализа работ и анализа рабочих мест, оптимизации норм обслуживания и численности, </w:t>
            </w:r>
          </w:p>
          <w:p w:rsidR="00C04878" w:rsidRPr="008B4F10" w:rsidRDefault="00C04878" w:rsidP="008B4F10">
            <w:pPr>
              <w:tabs>
                <w:tab w:val="left" w:pos="157"/>
              </w:tabs>
              <w:jc w:val="both"/>
            </w:pPr>
            <w:r w:rsidRPr="008B4F10">
              <w:rPr>
                <w:color w:val="000000"/>
                <w:sz w:val="22"/>
                <w:szCs w:val="22"/>
              </w:rPr>
              <w:t>-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r>
      <w:bookmarkEnd w:id="2"/>
    </w:tbl>
    <w:p w:rsidR="00C04878" w:rsidRPr="00773DBC" w:rsidRDefault="00C04878" w:rsidP="001016D7">
      <w:pPr>
        <w:ind w:left="360"/>
        <w:jc w:val="both"/>
      </w:pPr>
    </w:p>
    <w:p w:rsidR="00C04878" w:rsidRPr="00773DBC" w:rsidRDefault="00C04878"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C04878" w:rsidRDefault="00C04878" w:rsidP="00855F18">
      <w:pPr>
        <w:ind w:firstLine="709"/>
        <w:jc w:val="both"/>
      </w:pPr>
    </w:p>
    <w:p w:rsidR="00C04878" w:rsidRDefault="00C04878" w:rsidP="00855F18">
      <w:pPr>
        <w:ind w:firstLine="709"/>
        <w:jc w:val="both"/>
      </w:pPr>
      <w:r w:rsidRPr="00DC11F5">
        <w:t>Дисциплина относится к</w:t>
      </w:r>
      <w:r w:rsidR="001669DC">
        <w:t xml:space="preserve"> </w:t>
      </w:r>
      <w:r w:rsidRPr="00DC11F5">
        <w:t>части</w:t>
      </w:r>
      <w:r>
        <w:t>,</w:t>
      </w:r>
      <w:r w:rsidR="001669DC">
        <w:t xml:space="preserve"> </w:t>
      </w:r>
      <w:r>
        <w:t>формируемой участниками образовательных отношений,</w:t>
      </w:r>
      <w:r w:rsidRPr="007215DE">
        <w:t xml:space="preserve"> Блока 1 «Дисциплины (модули)» учебного плана</w:t>
      </w:r>
      <w:r>
        <w:t>.</w:t>
      </w:r>
    </w:p>
    <w:p w:rsidR="00C04878" w:rsidRPr="006237AC" w:rsidRDefault="00C04878" w:rsidP="00855F1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04878" w:rsidRPr="00DC11F5" w:rsidRDefault="00C04878" w:rsidP="00855F1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70D50">
        <w:t xml:space="preserve"> </w:t>
      </w:r>
      <w:r w:rsidRPr="00DA3EC3">
        <w:t>организационно-управленческий</w:t>
      </w:r>
      <w:r>
        <w:t>.</w:t>
      </w:r>
    </w:p>
    <w:p w:rsidR="00C04878" w:rsidRPr="00DC11F5" w:rsidRDefault="00C04878" w:rsidP="00855F18">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04878" w:rsidRPr="00DC11F5" w:rsidRDefault="00C04878"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C04878" w:rsidRPr="00C6231C" w:rsidTr="001E0DB5">
        <w:tc>
          <w:tcPr>
            <w:tcW w:w="1967" w:type="dxa"/>
          </w:tcPr>
          <w:p w:rsidR="00C04878" w:rsidRPr="00C6231C" w:rsidRDefault="00C04878" w:rsidP="00C6231C">
            <w:pPr>
              <w:suppressAutoHyphens/>
            </w:pPr>
            <w:r w:rsidRPr="00C6231C">
              <w:t>Код компетенции</w:t>
            </w:r>
          </w:p>
        </w:tc>
        <w:tc>
          <w:tcPr>
            <w:tcW w:w="2990" w:type="dxa"/>
          </w:tcPr>
          <w:p w:rsidR="00C04878" w:rsidRPr="00C6231C" w:rsidRDefault="00C04878" w:rsidP="00C6231C">
            <w:pPr>
              <w:suppressAutoHyphens/>
            </w:pPr>
            <w:r w:rsidRPr="00C6231C">
              <w:t>Предшествующие дисциплины</w:t>
            </w:r>
          </w:p>
        </w:tc>
        <w:tc>
          <w:tcPr>
            <w:tcW w:w="2239" w:type="dxa"/>
          </w:tcPr>
          <w:p w:rsidR="00C04878" w:rsidRPr="00C6231C" w:rsidRDefault="00C04878" w:rsidP="00C6231C">
            <w:pPr>
              <w:suppressAutoHyphens/>
            </w:pPr>
            <w:r w:rsidRPr="00C6231C">
              <w:t>Параллельно осваиваемые</w:t>
            </w:r>
          </w:p>
        </w:tc>
        <w:tc>
          <w:tcPr>
            <w:tcW w:w="2835" w:type="dxa"/>
          </w:tcPr>
          <w:p w:rsidR="00C04878" w:rsidRPr="00C6231C" w:rsidRDefault="00C04878" w:rsidP="00C6231C">
            <w:pPr>
              <w:suppressAutoHyphens/>
            </w:pPr>
            <w:r w:rsidRPr="00C6231C">
              <w:t>Последующие дисциплины</w:t>
            </w:r>
          </w:p>
        </w:tc>
      </w:tr>
      <w:tr w:rsidR="00C04878" w:rsidRPr="00C6231C" w:rsidTr="001E0DB5">
        <w:tc>
          <w:tcPr>
            <w:tcW w:w="1967" w:type="dxa"/>
          </w:tcPr>
          <w:p w:rsidR="00C04878" w:rsidRPr="00C6231C" w:rsidRDefault="00C04878" w:rsidP="00D878FD">
            <w:pPr>
              <w:suppressAutoHyphens/>
            </w:pPr>
            <w:r>
              <w:t>УК-2</w:t>
            </w:r>
          </w:p>
        </w:tc>
        <w:tc>
          <w:tcPr>
            <w:tcW w:w="2990" w:type="dxa"/>
          </w:tcPr>
          <w:p w:rsidR="00C04878" w:rsidRDefault="00C04878" w:rsidP="00E86710">
            <w:pPr>
              <w:pStyle w:val="TableParagraph"/>
              <w:jc w:val="both"/>
              <w:rPr>
                <w:sz w:val="24"/>
                <w:szCs w:val="24"/>
              </w:rPr>
            </w:pPr>
            <w:r w:rsidRPr="00C457BE">
              <w:rPr>
                <w:sz w:val="24"/>
                <w:szCs w:val="24"/>
              </w:rPr>
              <w:t>Основы права</w:t>
            </w:r>
          </w:p>
          <w:p w:rsidR="00C04878" w:rsidRDefault="00C04878" w:rsidP="00C457BE">
            <w:pPr>
              <w:pStyle w:val="TableParagraph"/>
              <w:jc w:val="both"/>
              <w:rPr>
                <w:sz w:val="24"/>
                <w:szCs w:val="24"/>
              </w:rPr>
            </w:pPr>
            <w:r>
              <w:rPr>
                <w:sz w:val="24"/>
                <w:szCs w:val="24"/>
              </w:rPr>
              <w:t>Основы проектной деятельности</w:t>
            </w:r>
          </w:p>
          <w:p w:rsidR="00C04878" w:rsidRDefault="00C04878" w:rsidP="00C457BE">
            <w:pPr>
              <w:pStyle w:val="TableParagraph"/>
              <w:jc w:val="both"/>
              <w:rPr>
                <w:sz w:val="24"/>
                <w:szCs w:val="24"/>
              </w:rPr>
            </w:pPr>
            <w:r>
              <w:rPr>
                <w:sz w:val="24"/>
                <w:szCs w:val="24"/>
              </w:rPr>
              <w:t>Управление персоналом</w:t>
            </w:r>
          </w:p>
          <w:p w:rsidR="00C04878" w:rsidRDefault="00C04878" w:rsidP="00C457BE">
            <w:pPr>
              <w:pStyle w:val="TableParagraph"/>
              <w:jc w:val="both"/>
              <w:rPr>
                <w:sz w:val="24"/>
                <w:szCs w:val="24"/>
              </w:rPr>
            </w:pPr>
            <w:r w:rsidRPr="00C457BE">
              <w:rPr>
                <w:sz w:val="24"/>
                <w:szCs w:val="24"/>
              </w:rPr>
              <w:t>Методы принятия управленческих решений</w:t>
            </w:r>
          </w:p>
          <w:p w:rsidR="00C04878" w:rsidRDefault="00C04878" w:rsidP="00C457BE">
            <w:pPr>
              <w:pStyle w:val="TableParagraph"/>
              <w:jc w:val="both"/>
              <w:rPr>
                <w:sz w:val="24"/>
                <w:szCs w:val="24"/>
              </w:rPr>
            </w:pPr>
            <w:r>
              <w:rPr>
                <w:sz w:val="24"/>
                <w:szCs w:val="24"/>
              </w:rPr>
              <w:t>Теория организации и организационное поведение</w:t>
            </w:r>
          </w:p>
          <w:p w:rsidR="00C04878" w:rsidRPr="00C6231C" w:rsidRDefault="00C04878" w:rsidP="00C457BE">
            <w:pPr>
              <w:pStyle w:val="TableParagraph"/>
              <w:jc w:val="both"/>
              <w:rPr>
                <w:sz w:val="24"/>
                <w:szCs w:val="24"/>
              </w:rPr>
            </w:pPr>
            <w:r w:rsidRPr="00C457BE">
              <w:rPr>
                <w:sz w:val="24"/>
                <w:szCs w:val="24"/>
              </w:rPr>
              <w:t>Ознакомительная практика</w:t>
            </w:r>
          </w:p>
        </w:tc>
        <w:tc>
          <w:tcPr>
            <w:tcW w:w="2239" w:type="dxa"/>
          </w:tcPr>
          <w:p w:rsidR="00C04878" w:rsidRPr="00C6231C" w:rsidRDefault="00C04878" w:rsidP="00C457BE">
            <w:pPr>
              <w:pStyle w:val="TableParagraph"/>
              <w:rPr>
                <w:sz w:val="24"/>
                <w:szCs w:val="24"/>
              </w:rPr>
            </w:pPr>
            <w:r w:rsidRPr="00C457BE">
              <w:rPr>
                <w:sz w:val="24"/>
                <w:szCs w:val="24"/>
              </w:rPr>
              <w:t>Проектная деятельность</w:t>
            </w:r>
          </w:p>
        </w:tc>
        <w:tc>
          <w:tcPr>
            <w:tcW w:w="2835" w:type="dxa"/>
          </w:tcPr>
          <w:p w:rsidR="00C04878" w:rsidRDefault="00C04878" w:rsidP="00C457BE">
            <w:pPr>
              <w:jc w:val="both"/>
            </w:pPr>
            <w:r>
              <w:t>Мотивация и стимулирование трудовой деятельности</w:t>
            </w:r>
          </w:p>
          <w:p w:rsidR="00C04878" w:rsidRDefault="00C04878" w:rsidP="00C457BE">
            <w:pPr>
              <w:jc w:val="both"/>
            </w:pPr>
            <w:r>
              <w:t>Организация кадровой службы</w:t>
            </w:r>
          </w:p>
          <w:p w:rsidR="00C04878" w:rsidRDefault="00C04878" w:rsidP="00C457BE">
            <w:pPr>
              <w:jc w:val="both"/>
            </w:pPr>
            <w:r>
              <w:t>Регулирование трудовых отношений с иностранными гражданами</w:t>
            </w:r>
          </w:p>
          <w:p w:rsidR="00C04878" w:rsidRDefault="00C04878" w:rsidP="00C457BE">
            <w:pPr>
              <w:jc w:val="both"/>
            </w:pPr>
            <w:r>
              <w:t>Управление персоналом государственной и муниципальной службы</w:t>
            </w:r>
          </w:p>
          <w:p w:rsidR="00C04878" w:rsidRDefault="00C04878" w:rsidP="00C457BE">
            <w:pPr>
              <w:jc w:val="both"/>
            </w:pPr>
            <w:r>
              <w:t>Управление социальным развитием персонала</w:t>
            </w:r>
          </w:p>
          <w:p w:rsidR="00C04878" w:rsidRDefault="00C04878" w:rsidP="00C457BE">
            <w:pPr>
              <w:jc w:val="both"/>
            </w:pPr>
            <w:r w:rsidRPr="00C457BE">
              <w:t>Научно-исследовательская работа</w:t>
            </w:r>
          </w:p>
          <w:p w:rsidR="00C04878" w:rsidRDefault="00C04878" w:rsidP="00C457BE">
            <w:pPr>
              <w:jc w:val="both"/>
            </w:pPr>
            <w:r w:rsidRPr="00C457BE">
              <w:t>Организационно-управленческая практика</w:t>
            </w:r>
          </w:p>
          <w:p w:rsidR="00C04878" w:rsidRPr="00C6231C" w:rsidRDefault="00C04878" w:rsidP="00C457BE">
            <w:pPr>
              <w:jc w:val="both"/>
            </w:pPr>
            <w:r w:rsidRPr="00C457BE">
              <w:t>Защита выпускной квалификационной работы, включая подготовку к процедуре защиты и процедуру защиты</w:t>
            </w:r>
          </w:p>
        </w:tc>
      </w:tr>
      <w:tr w:rsidR="00C04878" w:rsidRPr="00C6231C" w:rsidTr="00D878FD">
        <w:trPr>
          <w:trHeight w:val="2623"/>
        </w:trPr>
        <w:tc>
          <w:tcPr>
            <w:tcW w:w="1967" w:type="dxa"/>
          </w:tcPr>
          <w:p w:rsidR="00C04878" w:rsidRPr="00C6231C" w:rsidRDefault="00C04878" w:rsidP="00C6231C">
            <w:pPr>
              <w:suppressAutoHyphens/>
            </w:pPr>
            <w:r>
              <w:t>ПК-4</w:t>
            </w:r>
          </w:p>
        </w:tc>
        <w:tc>
          <w:tcPr>
            <w:tcW w:w="2990" w:type="dxa"/>
          </w:tcPr>
          <w:p w:rsidR="00C04878" w:rsidRPr="00C6231C" w:rsidRDefault="00C04878" w:rsidP="00E86710">
            <w:pPr>
              <w:jc w:val="both"/>
              <w:rPr>
                <w:highlight w:val="yellow"/>
              </w:rPr>
            </w:pPr>
            <w:r w:rsidRPr="005471C8">
              <w:t>Основы организации труда</w:t>
            </w:r>
          </w:p>
        </w:tc>
        <w:tc>
          <w:tcPr>
            <w:tcW w:w="2239" w:type="dxa"/>
          </w:tcPr>
          <w:p w:rsidR="00C04878" w:rsidRPr="00E86710" w:rsidRDefault="00C04878" w:rsidP="00E86710">
            <w:pPr>
              <w:jc w:val="center"/>
            </w:pPr>
            <w:r w:rsidRPr="00E86710">
              <w:t>-</w:t>
            </w:r>
          </w:p>
        </w:tc>
        <w:tc>
          <w:tcPr>
            <w:tcW w:w="2835" w:type="dxa"/>
          </w:tcPr>
          <w:p w:rsidR="00C04878" w:rsidRDefault="00C04878" w:rsidP="00C457BE">
            <w:pPr>
              <w:jc w:val="both"/>
            </w:pPr>
            <w:r>
              <w:t>Управленческий учет и учет персонала</w:t>
            </w:r>
          </w:p>
          <w:p w:rsidR="00C04878" w:rsidRDefault="00C04878" w:rsidP="00C457BE">
            <w:pPr>
              <w:jc w:val="both"/>
            </w:pPr>
            <w:r>
              <w:t>Кадровый консалтинг и аудит</w:t>
            </w:r>
          </w:p>
          <w:p w:rsidR="00C04878" w:rsidRDefault="00C04878" w:rsidP="00C457BE">
            <w:pPr>
              <w:jc w:val="both"/>
            </w:pPr>
            <w:r>
              <w:t>Теория лидерства/Теория мотивации</w:t>
            </w:r>
          </w:p>
          <w:p w:rsidR="00C04878" w:rsidRDefault="00C04878" w:rsidP="00C457BE">
            <w:pPr>
              <w:jc w:val="both"/>
            </w:pPr>
            <w:r>
              <w:t>Преддипломная практика</w:t>
            </w:r>
          </w:p>
          <w:p w:rsidR="00C04878" w:rsidRDefault="00C04878" w:rsidP="00C15DAC">
            <w:pPr>
              <w:jc w:val="both"/>
            </w:pPr>
            <w:r w:rsidRPr="00C457BE">
              <w:t>Организационно-управленческая практика</w:t>
            </w:r>
          </w:p>
          <w:p w:rsidR="00C04878" w:rsidRPr="005471C8" w:rsidRDefault="00C04878" w:rsidP="00C15DAC">
            <w:pPr>
              <w:jc w:val="both"/>
            </w:pPr>
            <w:r w:rsidRPr="00C457BE">
              <w:t>Защита выпускной квалификационной работы, включая подготовку к процедуре защиты и процедуру защиты</w:t>
            </w:r>
          </w:p>
        </w:tc>
      </w:tr>
    </w:tbl>
    <w:p w:rsidR="00C04878" w:rsidRPr="00DC11F5" w:rsidRDefault="00C04878" w:rsidP="00973E41">
      <w:pPr>
        <w:suppressAutoHyphens/>
        <w:ind w:firstLine="709"/>
        <w:jc w:val="both"/>
        <w:rPr>
          <w:highlight w:val="yellow"/>
        </w:rPr>
      </w:pPr>
    </w:p>
    <w:p w:rsidR="00C04878" w:rsidRPr="003D5916" w:rsidRDefault="00C04878"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w:t>
      </w:r>
      <w:r>
        <w:t>я практических занятий/заданий</w:t>
      </w:r>
      <w:r w:rsidRPr="00E80F41">
        <w:t>, проблемно-ан</w:t>
      </w:r>
      <w:r>
        <w:t xml:space="preserve">алитических </w:t>
      </w:r>
      <w:r w:rsidRPr="00E80F41">
        <w:t>заданий</w:t>
      </w:r>
      <w:r>
        <w:t>.</w:t>
      </w:r>
    </w:p>
    <w:p w:rsidR="00C04878" w:rsidRDefault="00C04878" w:rsidP="00855F1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04878" w:rsidRPr="00DC11F5" w:rsidRDefault="00C04878" w:rsidP="00855F1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04878" w:rsidRPr="00CF1FA5" w:rsidRDefault="00C04878" w:rsidP="00CF1FA5">
      <w:pPr>
        <w:ind w:firstLine="709"/>
        <w:jc w:val="both"/>
      </w:pPr>
    </w:p>
    <w:p w:rsidR="00C04878" w:rsidRPr="00773DBC" w:rsidRDefault="00C04878" w:rsidP="000F1B6F">
      <w:pPr>
        <w:pStyle w:val="a9"/>
        <w:numPr>
          <w:ilvl w:val="0"/>
          <w:numId w:val="1"/>
        </w:numPr>
        <w:jc w:val="both"/>
        <w:rPr>
          <w:b/>
          <w:i/>
        </w:rPr>
      </w:pPr>
      <w:r w:rsidRPr="00773DBC">
        <w:rPr>
          <w:b/>
          <w:i/>
        </w:rPr>
        <w:t>Объем дисцип</w:t>
      </w:r>
      <w:r>
        <w:rPr>
          <w:b/>
          <w:i/>
        </w:rPr>
        <w:t>л</w:t>
      </w:r>
      <w:r w:rsidRPr="00773DBC">
        <w:rPr>
          <w:b/>
          <w:i/>
        </w:rPr>
        <w:t>ины</w:t>
      </w:r>
    </w:p>
    <w:tbl>
      <w:tblPr>
        <w:tblW w:w="10065" w:type="dxa"/>
        <w:tblInd w:w="108" w:type="dxa"/>
        <w:tblLayout w:type="fixed"/>
        <w:tblLook w:val="0000" w:firstRow="0" w:lastRow="0" w:firstColumn="0" w:lastColumn="0" w:noHBand="0" w:noVBand="0"/>
      </w:tblPr>
      <w:tblGrid>
        <w:gridCol w:w="250"/>
        <w:gridCol w:w="5870"/>
        <w:gridCol w:w="2273"/>
        <w:gridCol w:w="1672"/>
      </w:tblGrid>
      <w:tr w:rsidR="00C04878" w:rsidRPr="00DC11F5" w:rsidTr="00855F1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5D0F">
            <w:pPr>
              <w:jc w:val="center"/>
              <w:rPr>
                <w:lang w:val="en-US"/>
              </w:rPr>
            </w:pPr>
            <w:r w:rsidRPr="00DC11F5">
              <w:rPr>
                <w:b/>
                <w:bCs/>
                <w:i/>
                <w:iCs/>
              </w:rPr>
              <w:t>Виды учебной работы</w:t>
            </w:r>
          </w:p>
        </w:tc>
        <w:tc>
          <w:tcPr>
            <w:tcW w:w="394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5D0F">
            <w:pPr>
              <w:jc w:val="center"/>
              <w:rPr>
                <w:lang w:val="en-US"/>
              </w:rPr>
            </w:pPr>
            <w:r w:rsidRPr="00DC11F5">
              <w:rPr>
                <w:b/>
                <w:bCs/>
                <w:i/>
                <w:iCs/>
              </w:rPr>
              <w:t>Формы обучения</w:t>
            </w:r>
          </w:p>
        </w:tc>
      </w:tr>
      <w:tr w:rsidR="00C04878" w:rsidRPr="00DC11F5" w:rsidTr="00855F1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jc w:val="center"/>
              <w:rPr>
                <w:lang w:val="en-US"/>
              </w:rPr>
            </w:pPr>
            <w:r w:rsidRPr="00DC11F5">
              <w:rPr>
                <w:b/>
                <w:bCs/>
                <w:i/>
                <w:iCs/>
              </w:rPr>
              <w:t>Очная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jc w:val="center"/>
              <w:rPr>
                <w:lang w:val="en-US"/>
              </w:rPr>
            </w:pPr>
            <w:r>
              <w:rPr>
                <w:b/>
                <w:bCs/>
                <w:i/>
                <w:iCs/>
              </w:rPr>
              <w:t>Очно-з</w:t>
            </w:r>
            <w:r w:rsidRPr="00DC11F5">
              <w:rPr>
                <w:b/>
                <w:bCs/>
                <w:i/>
                <w:iCs/>
              </w:rPr>
              <w:t>аочная</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rPr>
                <w:color w:val="000000"/>
              </w:rPr>
              <w:t>4/144</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rPr>
                <w:color w:val="000000"/>
              </w:rPr>
              <w:t>4/144</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color w:val="000000"/>
              </w:rPr>
            </w:pPr>
            <w:r>
              <w:rPr>
                <w:color w:val="000000"/>
              </w:rPr>
              <w:t>5</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color w:val="000000"/>
              </w:rPr>
            </w:pPr>
            <w:r>
              <w:rPr>
                <w:color w:val="000000"/>
              </w:rPr>
              <w:t>6</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54</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30</w:t>
            </w:r>
          </w:p>
        </w:tc>
      </w:tr>
      <w:tr w:rsidR="00C04878" w:rsidRPr="00BE57FE" w:rsidTr="00855F18">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C04878" w:rsidRPr="00DC11F5" w:rsidRDefault="00C04878" w:rsidP="00196188">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0A5A62" w:rsidRDefault="00C04878" w:rsidP="00196188">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t>18</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BE57FE" w:rsidRDefault="00C04878" w:rsidP="00196188">
            <w:pPr>
              <w:jc w:val="center"/>
            </w:pPr>
            <w:r>
              <w:t>10</w:t>
            </w:r>
          </w:p>
        </w:tc>
      </w:tr>
      <w:tr w:rsidR="00C04878" w:rsidRPr="00BE57FE"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DC11F5" w:rsidRDefault="00C04878" w:rsidP="0019618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t>34(6*)</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BE57FE" w:rsidRDefault="00C04878" w:rsidP="00196188">
            <w:pPr>
              <w:jc w:val="center"/>
            </w:pPr>
            <w:r>
              <w:t>18</w:t>
            </w:r>
          </w:p>
        </w:tc>
      </w:tr>
      <w:tr w:rsidR="00C04878" w:rsidRPr="000A5A62"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3F2293" w:rsidRDefault="00C04878" w:rsidP="0019618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0A5A62" w:rsidRDefault="00C04878" w:rsidP="00196188">
            <w:pPr>
              <w:jc w:val="center"/>
            </w:pPr>
            <w:r>
              <w:t>-</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0A5A62" w:rsidRDefault="00C04878" w:rsidP="00196188">
            <w:pPr>
              <w:jc w:val="center"/>
            </w:pPr>
          </w:p>
        </w:tc>
      </w:tr>
      <w:tr w:rsidR="00C04878" w:rsidRPr="00DC11F5"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DC11F5" w:rsidRDefault="00C04878" w:rsidP="00196188">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FD2413" w:rsidRDefault="00C04878" w:rsidP="00196188">
            <w:pPr>
              <w:jc w:val="center"/>
            </w:pPr>
            <w:r>
              <w:t>-</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p>
        </w:tc>
      </w:tr>
      <w:tr w:rsidR="00C04878" w:rsidRPr="00DC11F5" w:rsidTr="00855F18">
        <w:trPr>
          <w:trHeight w:val="1"/>
        </w:trPr>
        <w:tc>
          <w:tcPr>
            <w:tcW w:w="250" w:type="dxa"/>
            <w:vMerge/>
            <w:tcBorders>
              <w:left w:val="single" w:sz="2" w:space="0" w:color="000000"/>
              <w:bottom w:val="single" w:sz="4" w:space="0" w:color="auto"/>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Default="00C04878" w:rsidP="00196188">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964575" w:rsidRDefault="00C04878" w:rsidP="00196188">
            <w:pPr>
              <w:jc w:val="center"/>
            </w:pPr>
            <w:r>
              <w:t>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A91652" w:rsidRDefault="00C04878" w:rsidP="00196188">
            <w:pPr>
              <w:jc w:val="center"/>
            </w:pPr>
            <w:r>
              <w:t>2</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964575" w:rsidRDefault="00C04878" w:rsidP="00196188">
            <w:pPr>
              <w:jc w:val="center"/>
            </w:pPr>
            <w:r>
              <w:t>90</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114</w:t>
            </w:r>
          </w:p>
        </w:tc>
      </w:tr>
    </w:tbl>
    <w:p w:rsidR="00C04878" w:rsidRPr="00986D58" w:rsidRDefault="00C04878" w:rsidP="00205FA1">
      <w:pPr>
        <w:pStyle w:val="a9"/>
        <w:tabs>
          <w:tab w:val="left" w:pos="1728"/>
        </w:tabs>
        <w:jc w:val="both"/>
        <w:rPr>
          <w:bCs/>
          <w:iCs/>
        </w:rPr>
      </w:pPr>
      <w:r>
        <w:rPr>
          <w:bCs/>
          <w:iCs/>
        </w:rPr>
        <w:tab/>
      </w:r>
    </w:p>
    <w:p w:rsidR="00C04878" w:rsidRPr="00C15DAC" w:rsidRDefault="00C04878" w:rsidP="00C15DAC">
      <w:pPr>
        <w:jc w:val="both"/>
        <w:rPr>
          <w:b/>
          <w:i/>
        </w:rPr>
      </w:pPr>
      <w:r>
        <w:rPr>
          <w:b/>
          <w:i/>
        </w:rPr>
        <w:t>4.</w:t>
      </w:r>
      <w:r w:rsidRPr="00C15DA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4878" w:rsidRPr="00DC11F5" w:rsidRDefault="00C04878" w:rsidP="00F85875">
      <w:pPr>
        <w:pStyle w:val="a9"/>
        <w:ind w:left="502"/>
        <w:jc w:val="both"/>
        <w:rPr>
          <w:b/>
          <w:i/>
        </w:rPr>
      </w:pPr>
    </w:p>
    <w:p w:rsidR="00C04878" w:rsidRPr="00DC11F5" w:rsidRDefault="00C04878" w:rsidP="00F85875">
      <w:pPr>
        <w:pStyle w:val="a9"/>
        <w:ind w:left="862"/>
        <w:rPr>
          <w:b/>
        </w:rPr>
      </w:pPr>
      <w:r w:rsidRPr="00DC11F5">
        <w:rPr>
          <w:b/>
        </w:rPr>
        <w:t>4.1Распределение часов по разделам/темам и видам работы</w:t>
      </w:r>
    </w:p>
    <w:p w:rsidR="00C04878" w:rsidRPr="00DC11F5" w:rsidRDefault="00C04878" w:rsidP="00F85875">
      <w:pPr>
        <w:pStyle w:val="a9"/>
        <w:ind w:left="1724"/>
        <w:jc w:val="both"/>
        <w:rPr>
          <w:b/>
        </w:rPr>
      </w:pPr>
      <w:r w:rsidRPr="00DC11F5">
        <w:rPr>
          <w:b/>
        </w:rPr>
        <w:t>4.1.1Очная форма обучения</w:t>
      </w:r>
    </w:p>
    <w:p w:rsidR="00C04878" w:rsidRDefault="00C04878" w:rsidP="00C15DAC">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697"/>
        <w:gridCol w:w="992"/>
        <w:gridCol w:w="992"/>
        <w:gridCol w:w="993"/>
        <w:gridCol w:w="2268"/>
      </w:tblGrid>
      <w:tr w:rsidR="00C04878" w:rsidRPr="00773DBC" w:rsidTr="008B4F10">
        <w:tc>
          <w:tcPr>
            <w:tcW w:w="664"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 п/п</w:t>
            </w:r>
          </w:p>
        </w:tc>
        <w:tc>
          <w:tcPr>
            <w:tcW w:w="3697"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Раздел/тема</w:t>
            </w:r>
          </w:p>
        </w:tc>
        <w:tc>
          <w:tcPr>
            <w:tcW w:w="5245" w:type="dxa"/>
            <w:gridSpan w:val="4"/>
          </w:tcPr>
          <w:p w:rsidR="00C04878" w:rsidRPr="008B4F10" w:rsidRDefault="00C04878" w:rsidP="008B4F10">
            <w:pPr>
              <w:jc w:val="center"/>
              <w:rPr>
                <w:b/>
              </w:rPr>
            </w:pPr>
            <w:r w:rsidRPr="008B4F10">
              <w:rPr>
                <w:b/>
              </w:rPr>
              <w:t>Виды учебной работы (в часах)</w:t>
            </w:r>
          </w:p>
        </w:tc>
      </w:tr>
      <w:tr w:rsidR="00C04878" w:rsidRPr="00773DBC" w:rsidTr="008B4F10">
        <w:tc>
          <w:tcPr>
            <w:tcW w:w="664" w:type="dxa"/>
            <w:vMerge/>
          </w:tcPr>
          <w:p w:rsidR="00C04878" w:rsidRPr="008B4F10" w:rsidRDefault="00C04878" w:rsidP="008B4F10">
            <w:pPr>
              <w:jc w:val="center"/>
              <w:rPr>
                <w:b/>
              </w:rPr>
            </w:pPr>
          </w:p>
        </w:tc>
        <w:tc>
          <w:tcPr>
            <w:tcW w:w="3697" w:type="dxa"/>
            <w:vMerge/>
          </w:tcPr>
          <w:p w:rsidR="00C04878" w:rsidRPr="008B4F10" w:rsidRDefault="00C04878" w:rsidP="008B4F10">
            <w:pPr>
              <w:jc w:val="center"/>
              <w:rPr>
                <w:b/>
              </w:rPr>
            </w:pPr>
          </w:p>
        </w:tc>
        <w:tc>
          <w:tcPr>
            <w:tcW w:w="2977" w:type="dxa"/>
            <w:gridSpan w:val="3"/>
          </w:tcPr>
          <w:p w:rsidR="00C04878" w:rsidRPr="008B4F10" w:rsidRDefault="00C04878" w:rsidP="008B4F10">
            <w:pPr>
              <w:jc w:val="center"/>
              <w:rPr>
                <w:b/>
              </w:rPr>
            </w:pPr>
            <w:r w:rsidRPr="008B4F10">
              <w:rPr>
                <w:b/>
              </w:rPr>
              <w:t>Аудиторная работа</w:t>
            </w:r>
          </w:p>
        </w:tc>
        <w:tc>
          <w:tcPr>
            <w:tcW w:w="2268" w:type="dxa"/>
            <w:vMerge w:val="restart"/>
          </w:tcPr>
          <w:p w:rsidR="00C04878" w:rsidRPr="008B4F10" w:rsidRDefault="00C04878" w:rsidP="008B4F10">
            <w:pPr>
              <w:jc w:val="center"/>
              <w:rPr>
                <w:b/>
              </w:rPr>
            </w:pPr>
            <w:r w:rsidRPr="008B4F10">
              <w:rPr>
                <w:b/>
              </w:rPr>
              <w:t>Самостоятельная работа</w:t>
            </w:r>
          </w:p>
        </w:tc>
      </w:tr>
      <w:tr w:rsidR="00C04878" w:rsidRPr="00773DBC" w:rsidTr="008B4F10">
        <w:tc>
          <w:tcPr>
            <w:tcW w:w="664" w:type="dxa"/>
            <w:vMerge/>
          </w:tcPr>
          <w:p w:rsidR="00C04878" w:rsidRPr="00773DBC" w:rsidRDefault="00C04878" w:rsidP="008B4F10">
            <w:pPr>
              <w:jc w:val="both"/>
            </w:pPr>
          </w:p>
        </w:tc>
        <w:tc>
          <w:tcPr>
            <w:tcW w:w="3697" w:type="dxa"/>
            <w:vMerge/>
          </w:tcPr>
          <w:p w:rsidR="00C04878" w:rsidRPr="00773DBC" w:rsidRDefault="00C04878" w:rsidP="008B4F10">
            <w:pPr>
              <w:jc w:val="both"/>
            </w:pPr>
          </w:p>
        </w:tc>
        <w:tc>
          <w:tcPr>
            <w:tcW w:w="992" w:type="dxa"/>
          </w:tcPr>
          <w:p w:rsidR="00C04878" w:rsidRPr="008B4F10" w:rsidRDefault="00C04878" w:rsidP="008B4F10">
            <w:pPr>
              <w:jc w:val="center"/>
              <w:rPr>
                <w:b/>
              </w:rPr>
            </w:pPr>
            <w:r w:rsidRPr="008B4F10">
              <w:rPr>
                <w:b/>
              </w:rPr>
              <w:t>ЛК</w:t>
            </w:r>
          </w:p>
        </w:tc>
        <w:tc>
          <w:tcPr>
            <w:tcW w:w="992" w:type="dxa"/>
          </w:tcPr>
          <w:p w:rsidR="00C04878" w:rsidRPr="008B4F10" w:rsidRDefault="00C04878" w:rsidP="008B4F10">
            <w:pPr>
              <w:jc w:val="center"/>
              <w:rPr>
                <w:b/>
              </w:rPr>
            </w:pPr>
            <w:r w:rsidRPr="008B4F10">
              <w:rPr>
                <w:b/>
              </w:rPr>
              <w:t>ПР</w:t>
            </w:r>
          </w:p>
        </w:tc>
        <w:tc>
          <w:tcPr>
            <w:tcW w:w="993" w:type="dxa"/>
          </w:tcPr>
          <w:p w:rsidR="00C04878" w:rsidRPr="008B4F10" w:rsidRDefault="00C04878" w:rsidP="008B4F10">
            <w:pPr>
              <w:jc w:val="center"/>
              <w:rPr>
                <w:b/>
              </w:rPr>
            </w:pPr>
            <w:proofErr w:type="spellStart"/>
            <w:r w:rsidRPr="008B4F10">
              <w:rPr>
                <w:b/>
              </w:rPr>
              <w:t>ЛабЗ</w:t>
            </w:r>
            <w:proofErr w:type="spellEnd"/>
          </w:p>
        </w:tc>
        <w:tc>
          <w:tcPr>
            <w:tcW w:w="2268" w:type="dxa"/>
            <w:vMerge/>
          </w:tcPr>
          <w:p w:rsidR="00C04878" w:rsidRPr="00773DBC" w:rsidRDefault="00C04878" w:rsidP="008B4F10">
            <w:pPr>
              <w:jc w:val="both"/>
            </w:pPr>
          </w:p>
        </w:tc>
      </w:tr>
      <w:tr w:rsidR="00C04878" w:rsidRPr="00773DBC" w:rsidTr="008B4F10">
        <w:tc>
          <w:tcPr>
            <w:tcW w:w="9606" w:type="dxa"/>
            <w:gridSpan w:val="6"/>
          </w:tcPr>
          <w:p w:rsidR="00C04878" w:rsidRPr="00A91652" w:rsidRDefault="00C04878" w:rsidP="008B4F10">
            <w:pPr>
              <w:jc w:val="center"/>
            </w:pPr>
            <w:r w:rsidRPr="008B4F10">
              <w:rPr>
                <w:lang w:val="en-US"/>
              </w:rPr>
              <w:t xml:space="preserve">5 </w:t>
            </w:r>
            <w:r>
              <w:t>семестр</w:t>
            </w:r>
          </w:p>
        </w:tc>
      </w:tr>
      <w:tr w:rsidR="00C04878" w:rsidRPr="00773DBC" w:rsidTr="008B4F10">
        <w:tc>
          <w:tcPr>
            <w:tcW w:w="664" w:type="dxa"/>
          </w:tcPr>
          <w:p w:rsidR="00C04878" w:rsidRDefault="00C04878" w:rsidP="008B4F10">
            <w:pPr>
              <w:jc w:val="center"/>
            </w:pPr>
            <w:r>
              <w:t>1.</w:t>
            </w:r>
          </w:p>
        </w:tc>
        <w:tc>
          <w:tcPr>
            <w:tcW w:w="3697"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992" w:type="dxa"/>
          </w:tcPr>
          <w:p w:rsidR="00C04878" w:rsidRPr="00964575" w:rsidRDefault="00C04878" w:rsidP="008B4F10">
            <w:pPr>
              <w:jc w:val="center"/>
            </w:pPr>
            <w:r>
              <w:t>2</w:t>
            </w:r>
          </w:p>
        </w:tc>
        <w:tc>
          <w:tcPr>
            <w:tcW w:w="992" w:type="dxa"/>
          </w:tcPr>
          <w:p w:rsidR="00C04878" w:rsidRPr="008B4F10" w:rsidRDefault="00C04878" w:rsidP="008B4F10">
            <w:pPr>
              <w:jc w:val="center"/>
              <w:rPr>
                <w:lang w:val="en-US"/>
              </w:rPr>
            </w:pPr>
            <w:r>
              <w:t>4</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2.</w:t>
            </w:r>
          </w:p>
        </w:tc>
        <w:tc>
          <w:tcPr>
            <w:tcW w:w="3697" w:type="dxa"/>
          </w:tcPr>
          <w:p w:rsidR="00C04878" w:rsidRPr="008B4F10" w:rsidRDefault="00C04878" w:rsidP="008B4F10">
            <w:pPr>
              <w:jc w:val="both"/>
            </w:pPr>
            <w:r w:rsidRPr="008B4F10">
              <w:t>Тема 2. Основные элементы организации труда на предприятии</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3.</w:t>
            </w:r>
          </w:p>
        </w:tc>
        <w:tc>
          <w:tcPr>
            <w:tcW w:w="3697" w:type="dxa"/>
          </w:tcPr>
          <w:p w:rsidR="00C04878" w:rsidRPr="008B4F10" w:rsidRDefault="00C04878" w:rsidP="008B4F10">
            <w:pPr>
              <w:jc w:val="both"/>
            </w:pPr>
            <w:r w:rsidRPr="008B4F10">
              <w:t>Тема 3. Условия труда, режимы труда и отдыха</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4.</w:t>
            </w:r>
          </w:p>
        </w:tc>
        <w:tc>
          <w:tcPr>
            <w:tcW w:w="3697" w:type="dxa"/>
          </w:tcPr>
          <w:p w:rsidR="00C04878" w:rsidRPr="008B4F10" w:rsidRDefault="00C04878" w:rsidP="008B4F10">
            <w:pPr>
              <w:jc w:val="both"/>
            </w:pPr>
            <w:r w:rsidRPr="008B4F10">
              <w:t>Тема 4. Научные основы нормирования труда</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5.</w:t>
            </w:r>
          </w:p>
        </w:tc>
        <w:tc>
          <w:tcPr>
            <w:tcW w:w="3697" w:type="dxa"/>
          </w:tcPr>
          <w:p w:rsidR="00C04878" w:rsidRPr="008B4F10" w:rsidRDefault="00C04878" w:rsidP="008B4F10">
            <w:pPr>
              <w:jc w:val="both"/>
            </w:pPr>
            <w:r w:rsidRPr="008B4F10">
              <w:t>Тема 5. Трудовой процесс и методы его изучения</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6.</w:t>
            </w:r>
          </w:p>
        </w:tc>
        <w:tc>
          <w:tcPr>
            <w:tcW w:w="3697" w:type="dxa"/>
          </w:tcPr>
          <w:p w:rsidR="00C04878" w:rsidRPr="008B4F10" w:rsidRDefault="00C04878" w:rsidP="008B4F10">
            <w:pPr>
              <w:jc w:val="both"/>
            </w:pPr>
            <w:r w:rsidRPr="008B4F10">
              <w:t>Тема 6. Методические основы нормирования труда</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4</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7.</w:t>
            </w:r>
          </w:p>
        </w:tc>
        <w:tc>
          <w:tcPr>
            <w:tcW w:w="3697" w:type="dxa"/>
          </w:tcPr>
          <w:p w:rsidR="00C04878" w:rsidRPr="008B4F10" w:rsidRDefault="00C04878" w:rsidP="008B4F10">
            <w:pPr>
              <w:jc w:val="both"/>
            </w:pPr>
            <w:r w:rsidRPr="008B4F10">
              <w:t>Тема 7. Проектирование и управление НОТ на предприятии</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6(6*)</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8.</w:t>
            </w:r>
          </w:p>
        </w:tc>
        <w:tc>
          <w:tcPr>
            <w:tcW w:w="3697" w:type="dxa"/>
          </w:tcPr>
          <w:p w:rsidR="00C04878" w:rsidRPr="008B4F10" w:rsidRDefault="00C04878" w:rsidP="008B4F10">
            <w:pPr>
              <w:jc w:val="both"/>
            </w:pPr>
            <w:r w:rsidRPr="008B4F10">
              <w:t>Тема 8. Регулирование труда работников в рыночных условиях</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2</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964575" w:rsidRDefault="00C04878" w:rsidP="008B4F10">
            <w:pPr>
              <w:jc w:val="center"/>
            </w:pPr>
            <w:r>
              <w:t>9.</w:t>
            </w:r>
          </w:p>
        </w:tc>
        <w:tc>
          <w:tcPr>
            <w:tcW w:w="3697" w:type="dxa"/>
          </w:tcPr>
          <w:p w:rsidR="00C04878" w:rsidRPr="008B4F10" w:rsidRDefault="00C04878" w:rsidP="008B4F10">
            <w:pPr>
              <w:jc w:val="both"/>
            </w:pPr>
            <w:r w:rsidRPr="008B4F10">
              <w:t>Тема 9. Мотивация и стимулирование труда</w:t>
            </w:r>
          </w:p>
        </w:tc>
        <w:tc>
          <w:tcPr>
            <w:tcW w:w="992" w:type="dxa"/>
          </w:tcPr>
          <w:p w:rsidR="00C04878" w:rsidRPr="00964575" w:rsidRDefault="00C04878" w:rsidP="008B4F10">
            <w:pPr>
              <w:jc w:val="center"/>
            </w:pPr>
            <w:r>
              <w:t>2</w:t>
            </w:r>
          </w:p>
        </w:tc>
        <w:tc>
          <w:tcPr>
            <w:tcW w:w="992" w:type="dxa"/>
          </w:tcPr>
          <w:p w:rsidR="00C04878" w:rsidRPr="008B4F10" w:rsidRDefault="00C04878" w:rsidP="008B4F10">
            <w:pPr>
              <w:jc w:val="center"/>
              <w:rPr>
                <w:lang w:val="en-US"/>
              </w:rPr>
            </w:pPr>
            <w:r>
              <w:t>2</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pStyle w:val="a9"/>
              <w:ind w:left="0"/>
              <w:jc w:val="center"/>
            </w:pPr>
          </w:p>
        </w:tc>
        <w:tc>
          <w:tcPr>
            <w:tcW w:w="3697" w:type="dxa"/>
          </w:tcPr>
          <w:p w:rsidR="00C04878" w:rsidRPr="00773DBC" w:rsidRDefault="00C04878" w:rsidP="008B4F10">
            <w:pPr>
              <w:jc w:val="both"/>
            </w:pPr>
            <w:r>
              <w:t>Итого:</w:t>
            </w:r>
          </w:p>
        </w:tc>
        <w:tc>
          <w:tcPr>
            <w:tcW w:w="992" w:type="dxa"/>
          </w:tcPr>
          <w:p w:rsidR="00C04878" w:rsidRDefault="00C04878" w:rsidP="008B4F10">
            <w:pPr>
              <w:jc w:val="center"/>
            </w:pPr>
            <w:r>
              <w:t>18</w:t>
            </w:r>
          </w:p>
        </w:tc>
        <w:tc>
          <w:tcPr>
            <w:tcW w:w="992" w:type="dxa"/>
          </w:tcPr>
          <w:p w:rsidR="00C04878" w:rsidRPr="00964575" w:rsidRDefault="00C04878" w:rsidP="008B4F10">
            <w:pPr>
              <w:jc w:val="center"/>
            </w:pPr>
            <w:r>
              <w:t>34(6*)</w:t>
            </w:r>
          </w:p>
        </w:tc>
        <w:tc>
          <w:tcPr>
            <w:tcW w:w="993" w:type="dxa"/>
          </w:tcPr>
          <w:p w:rsidR="00C04878" w:rsidRDefault="00C04878" w:rsidP="008B4F10">
            <w:pPr>
              <w:jc w:val="center"/>
            </w:pPr>
          </w:p>
        </w:tc>
        <w:tc>
          <w:tcPr>
            <w:tcW w:w="2268" w:type="dxa"/>
          </w:tcPr>
          <w:p w:rsidR="00C04878" w:rsidRPr="00964575" w:rsidRDefault="00C04878" w:rsidP="008B4F10">
            <w:pPr>
              <w:jc w:val="center"/>
            </w:pPr>
            <w:r>
              <w:t>90</w:t>
            </w:r>
          </w:p>
        </w:tc>
      </w:tr>
    </w:tbl>
    <w:p w:rsidR="00C04878" w:rsidRDefault="00C04878" w:rsidP="00C15DAC">
      <w:pPr>
        <w:ind w:left="360"/>
        <w:jc w:val="both"/>
      </w:pPr>
      <w:r w:rsidRPr="00C15DAC">
        <w:t>*- реализуется в форме практической подготовки</w:t>
      </w:r>
    </w:p>
    <w:p w:rsidR="00C04878" w:rsidRPr="00773DBC" w:rsidRDefault="00C04878" w:rsidP="009F3E1E">
      <w:pPr>
        <w:ind w:left="360"/>
        <w:jc w:val="both"/>
      </w:pPr>
    </w:p>
    <w:p w:rsidR="00C04878" w:rsidRPr="00DC11F5" w:rsidRDefault="00C04878" w:rsidP="00C15DAC">
      <w:pPr>
        <w:pStyle w:val="a9"/>
        <w:numPr>
          <w:ilvl w:val="2"/>
          <w:numId w:val="47"/>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697"/>
        <w:gridCol w:w="992"/>
        <w:gridCol w:w="1035"/>
        <w:gridCol w:w="992"/>
        <w:gridCol w:w="2268"/>
      </w:tblGrid>
      <w:tr w:rsidR="00C04878" w:rsidRPr="00773DBC" w:rsidTr="008B4F10">
        <w:tc>
          <w:tcPr>
            <w:tcW w:w="664" w:type="dxa"/>
            <w:vMerge w:val="restart"/>
          </w:tcPr>
          <w:p w:rsidR="00C04878" w:rsidRPr="008B4F10" w:rsidRDefault="00C04878" w:rsidP="008B4F10">
            <w:pPr>
              <w:jc w:val="center"/>
              <w:rPr>
                <w:b/>
              </w:rPr>
            </w:pPr>
            <w:bookmarkStart w:id="3" w:name="_Hlk68766482"/>
          </w:p>
          <w:p w:rsidR="00C04878" w:rsidRPr="008B4F10" w:rsidRDefault="00C04878" w:rsidP="008B4F10">
            <w:pPr>
              <w:jc w:val="center"/>
              <w:rPr>
                <w:b/>
              </w:rPr>
            </w:pPr>
            <w:r w:rsidRPr="008B4F10">
              <w:rPr>
                <w:b/>
              </w:rPr>
              <w:t>№ п/п</w:t>
            </w:r>
          </w:p>
        </w:tc>
        <w:tc>
          <w:tcPr>
            <w:tcW w:w="3697"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Раздел/тема</w:t>
            </w:r>
          </w:p>
        </w:tc>
        <w:tc>
          <w:tcPr>
            <w:tcW w:w="5287" w:type="dxa"/>
            <w:gridSpan w:val="4"/>
          </w:tcPr>
          <w:p w:rsidR="00C04878" w:rsidRPr="008B4F10" w:rsidRDefault="00C04878" w:rsidP="008B4F10">
            <w:pPr>
              <w:jc w:val="center"/>
              <w:rPr>
                <w:b/>
              </w:rPr>
            </w:pPr>
            <w:r w:rsidRPr="008B4F10">
              <w:rPr>
                <w:b/>
              </w:rPr>
              <w:t>Виды учебной работы (в часах)</w:t>
            </w:r>
          </w:p>
        </w:tc>
      </w:tr>
      <w:tr w:rsidR="00C04878" w:rsidRPr="00773DBC" w:rsidTr="008B4F10">
        <w:tc>
          <w:tcPr>
            <w:tcW w:w="664" w:type="dxa"/>
            <w:vMerge/>
          </w:tcPr>
          <w:p w:rsidR="00C04878" w:rsidRPr="008B4F10" w:rsidRDefault="00C04878" w:rsidP="008B4F10">
            <w:pPr>
              <w:jc w:val="center"/>
              <w:rPr>
                <w:b/>
              </w:rPr>
            </w:pPr>
          </w:p>
        </w:tc>
        <w:tc>
          <w:tcPr>
            <w:tcW w:w="3697" w:type="dxa"/>
            <w:vMerge/>
          </w:tcPr>
          <w:p w:rsidR="00C04878" w:rsidRPr="008B4F10" w:rsidRDefault="00C04878" w:rsidP="008B4F10">
            <w:pPr>
              <w:jc w:val="center"/>
              <w:rPr>
                <w:b/>
              </w:rPr>
            </w:pPr>
          </w:p>
        </w:tc>
        <w:tc>
          <w:tcPr>
            <w:tcW w:w="3019" w:type="dxa"/>
            <w:gridSpan w:val="3"/>
          </w:tcPr>
          <w:p w:rsidR="00C04878" w:rsidRPr="008B4F10" w:rsidRDefault="00C04878" w:rsidP="008B4F10">
            <w:pPr>
              <w:jc w:val="center"/>
              <w:rPr>
                <w:b/>
              </w:rPr>
            </w:pPr>
            <w:r w:rsidRPr="008B4F10">
              <w:rPr>
                <w:b/>
              </w:rPr>
              <w:t>Аудиторная работа</w:t>
            </w:r>
          </w:p>
        </w:tc>
        <w:tc>
          <w:tcPr>
            <w:tcW w:w="2268" w:type="dxa"/>
            <w:vMerge w:val="restart"/>
          </w:tcPr>
          <w:p w:rsidR="00C04878" w:rsidRPr="008B4F10" w:rsidRDefault="00C04878" w:rsidP="008B4F10">
            <w:pPr>
              <w:jc w:val="center"/>
              <w:rPr>
                <w:b/>
              </w:rPr>
            </w:pPr>
            <w:r w:rsidRPr="008B4F10">
              <w:rPr>
                <w:b/>
              </w:rPr>
              <w:t>Самостоятельная работа</w:t>
            </w:r>
          </w:p>
        </w:tc>
      </w:tr>
      <w:tr w:rsidR="00C04878" w:rsidRPr="00773DBC" w:rsidTr="008B4F10">
        <w:tc>
          <w:tcPr>
            <w:tcW w:w="664" w:type="dxa"/>
            <w:vMerge/>
          </w:tcPr>
          <w:p w:rsidR="00C04878" w:rsidRPr="00773DBC" w:rsidRDefault="00C04878" w:rsidP="008B4F10">
            <w:pPr>
              <w:jc w:val="both"/>
            </w:pPr>
          </w:p>
        </w:tc>
        <w:tc>
          <w:tcPr>
            <w:tcW w:w="3697" w:type="dxa"/>
            <w:vMerge/>
          </w:tcPr>
          <w:p w:rsidR="00C04878" w:rsidRPr="00773DBC" w:rsidRDefault="00C04878" w:rsidP="008B4F10">
            <w:pPr>
              <w:jc w:val="both"/>
            </w:pPr>
          </w:p>
        </w:tc>
        <w:tc>
          <w:tcPr>
            <w:tcW w:w="992" w:type="dxa"/>
          </w:tcPr>
          <w:p w:rsidR="00C04878" w:rsidRPr="008B4F10" w:rsidRDefault="00C04878" w:rsidP="008B4F10">
            <w:pPr>
              <w:jc w:val="center"/>
              <w:rPr>
                <w:b/>
              </w:rPr>
            </w:pPr>
            <w:r w:rsidRPr="008B4F10">
              <w:rPr>
                <w:b/>
              </w:rPr>
              <w:t>ЛК</w:t>
            </w:r>
          </w:p>
        </w:tc>
        <w:tc>
          <w:tcPr>
            <w:tcW w:w="1035" w:type="dxa"/>
          </w:tcPr>
          <w:p w:rsidR="00C04878" w:rsidRPr="008B4F10" w:rsidRDefault="00C04878" w:rsidP="008B4F10">
            <w:pPr>
              <w:jc w:val="center"/>
              <w:rPr>
                <w:b/>
              </w:rPr>
            </w:pPr>
            <w:r w:rsidRPr="008B4F10">
              <w:rPr>
                <w:b/>
              </w:rPr>
              <w:t>ПР</w:t>
            </w:r>
          </w:p>
        </w:tc>
        <w:tc>
          <w:tcPr>
            <w:tcW w:w="992" w:type="dxa"/>
          </w:tcPr>
          <w:p w:rsidR="00C04878" w:rsidRPr="008B4F10" w:rsidRDefault="00C04878" w:rsidP="008B4F10">
            <w:pPr>
              <w:jc w:val="center"/>
              <w:rPr>
                <w:b/>
              </w:rPr>
            </w:pPr>
            <w:proofErr w:type="spellStart"/>
            <w:r w:rsidRPr="008B4F10">
              <w:rPr>
                <w:b/>
              </w:rPr>
              <w:t>ЛабЗ</w:t>
            </w:r>
            <w:proofErr w:type="spellEnd"/>
          </w:p>
        </w:tc>
        <w:tc>
          <w:tcPr>
            <w:tcW w:w="2268" w:type="dxa"/>
            <w:vMerge/>
          </w:tcPr>
          <w:p w:rsidR="00C04878" w:rsidRPr="00773DBC" w:rsidRDefault="00C04878" w:rsidP="008B4F10">
            <w:pPr>
              <w:jc w:val="both"/>
            </w:pPr>
          </w:p>
        </w:tc>
      </w:tr>
      <w:tr w:rsidR="00C04878" w:rsidRPr="00773DBC" w:rsidTr="008B4F10">
        <w:tc>
          <w:tcPr>
            <w:tcW w:w="9648" w:type="dxa"/>
            <w:gridSpan w:val="6"/>
          </w:tcPr>
          <w:p w:rsidR="00C04878" w:rsidRPr="00A91652" w:rsidRDefault="00C04878" w:rsidP="008B4F10">
            <w:pPr>
              <w:jc w:val="center"/>
            </w:pPr>
            <w:r>
              <w:t>6семестр</w:t>
            </w:r>
          </w:p>
        </w:tc>
      </w:tr>
      <w:tr w:rsidR="00C04878" w:rsidRPr="00773DBC" w:rsidTr="008B4F10">
        <w:tc>
          <w:tcPr>
            <w:tcW w:w="664" w:type="dxa"/>
          </w:tcPr>
          <w:p w:rsidR="00C04878" w:rsidRPr="00773DBC" w:rsidRDefault="00C04878" w:rsidP="008B4F10">
            <w:pPr>
              <w:jc w:val="both"/>
            </w:pPr>
            <w:r>
              <w:t xml:space="preserve">1. </w:t>
            </w:r>
          </w:p>
        </w:tc>
        <w:tc>
          <w:tcPr>
            <w:tcW w:w="3697"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992" w:type="dxa"/>
          </w:tcPr>
          <w:p w:rsidR="00C04878" w:rsidRPr="00964575" w:rsidRDefault="00C04878" w:rsidP="008B4F10">
            <w:pPr>
              <w:jc w:val="center"/>
            </w:pPr>
            <w:r>
              <w:t>1</w:t>
            </w:r>
          </w:p>
        </w:tc>
        <w:tc>
          <w:tcPr>
            <w:tcW w:w="1035" w:type="dxa"/>
          </w:tcPr>
          <w:p w:rsidR="00C04878" w:rsidRPr="008B4F10" w:rsidRDefault="00C04878" w:rsidP="008B4F10">
            <w:pPr>
              <w:jc w:val="center"/>
              <w:rPr>
                <w:lang w:val="en-US"/>
              </w:rP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2.</w:t>
            </w:r>
          </w:p>
        </w:tc>
        <w:tc>
          <w:tcPr>
            <w:tcW w:w="3697" w:type="dxa"/>
          </w:tcPr>
          <w:p w:rsidR="00C04878" w:rsidRPr="008B4F10" w:rsidRDefault="00C04878" w:rsidP="008B4F10">
            <w:pPr>
              <w:jc w:val="both"/>
            </w:pPr>
            <w:r w:rsidRPr="008B4F10">
              <w:t>Тема 2. Основные элементы организации труда на предприятии</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3.</w:t>
            </w:r>
          </w:p>
        </w:tc>
        <w:tc>
          <w:tcPr>
            <w:tcW w:w="3697" w:type="dxa"/>
          </w:tcPr>
          <w:p w:rsidR="00C04878" w:rsidRPr="008B4F10" w:rsidRDefault="00C04878" w:rsidP="008B4F10">
            <w:pPr>
              <w:jc w:val="both"/>
            </w:pPr>
            <w:r w:rsidRPr="008B4F10">
              <w:t>Тема 3. Условия труда, режимы труда и отдыха</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4.</w:t>
            </w:r>
          </w:p>
        </w:tc>
        <w:tc>
          <w:tcPr>
            <w:tcW w:w="3697" w:type="dxa"/>
          </w:tcPr>
          <w:p w:rsidR="00C04878" w:rsidRPr="008B4F10" w:rsidRDefault="00C04878" w:rsidP="008B4F10">
            <w:pPr>
              <w:jc w:val="both"/>
            </w:pPr>
            <w:r w:rsidRPr="008B4F10">
              <w:t>Тема 4. Научные основы нормирования труда</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5.</w:t>
            </w:r>
          </w:p>
        </w:tc>
        <w:tc>
          <w:tcPr>
            <w:tcW w:w="3697" w:type="dxa"/>
          </w:tcPr>
          <w:p w:rsidR="00C04878" w:rsidRPr="008B4F10" w:rsidRDefault="00C04878" w:rsidP="008B4F10">
            <w:pPr>
              <w:jc w:val="both"/>
            </w:pPr>
            <w:r w:rsidRPr="008B4F10">
              <w:t>Тема 5. Трудовой процесс и методы его изучения</w:t>
            </w:r>
          </w:p>
        </w:tc>
        <w:tc>
          <w:tcPr>
            <w:tcW w:w="992" w:type="dxa"/>
          </w:tcPr>
          <w:p w:rsidR="00C04878" w:rsidRPr="00964575" w:rsidRDefault="00C04878" w:rsidP="008B4F10">
            <w:pPr>
              <w:jc w:val="center"/>
            </w:pPr>
            <w:r>
              <w:t>2</w:t>
            </w:r>
          </w:p>
        </w:tc>
        <w:tc>
          <w:tcPr>
            <w:tcW w:w="1035" w:type="dxa"/>
          </w:tcPr>
          <w:p w:rsidR="00C04878" w:rsidRPr="00964575"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6.</w:t>
            </w:r>
          </w:p>
        </w:tc>
        <w:tc>
          <w:tcPr>
            <w:tcW w:w="3697" w:type="dxa"/>
          </w:tcPr>
          <w:p w:rsidR="00C04878" w:rsidRPr="008B4F10" w:rsidRDefault="00C04878" w:rsidP="008B4F10">
            <w:pPr>
              <w:jc w:val="both"/>
            </w:pPr>
            <w:r w:rsidRPr="008B4F10">
              <w:t>Тема 6. Методические основы нормирования труда</w:t>
            </w:r>
          </w:p>
        </w:tc>
        <w:tc>
          <w:tcPr>
            <w:tcW w:w="992" w:type="dxa"/>
          </w:tcPr>
          <w:p w:rsidR="00C04878" w:rsidRPr="00964575" w:rsidRDefault="00C04878" w:rsidP="008B4F10">
            <w:pPr>
              <w:jc w:val="center"/>
            </w:pPr>
            <w:r>
              <w:t>1</w:t>
            </w:r>
          </w:p>
        </w:tc>
        <w:tc>
          <w:tcPr>
            <w:tcW w:w="1035" w:type="dxa"/>
          </w:tcPr>
          <w:p w:rsidR="00C04878" w:rsidRPr="00964575" w:rsidRDefault="00C04878" w:rsidP="008B4F10">
            <w:pPr>
              <w:jc w:val="center"/>
            </w:pP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7.</w:t>
            </w:r>
          </w:p>
        </w:tc>
        <w:tc>
          <w:tcPr>
            <w:tcW w:w="3697" w:type="dxa"/>
          </w:tcPr>
          <w:p w:rsidR="00C04878" w:rsidRPr="008B4F10" w:rsidRDefault="00C04878" w:rsidP="008B4F10">
            <w:pPr>
              <w:jc w:val="both"/>
            </w:pPr>
            <w:r w:rsidRPr="008B4F10">
              <w:t>Тема 7. Проектирование и управление НОТ на предприятии</w:t>
            </w:r>
          </w:p>
        </w:tc>
        <w:tc>
          <w:tcPr>
            <w:tcW w:w="992" w:type="dxa"/>
          </w:tcPr>
          <w:p w:rsidR="00C04878" w:rsidRPr="00964575" w:rsidRDefault="00C04878" w:rsidP="008B4F10">
            <w:pPr>
              <w:jc w:val="center"/>
            </w:pPr>
            <w:r>
              <w:t>1</w:t>
            </w:r>
          </w:p>
        </w:tc>
        <w:tc>
          <w:tcPr>
            <w:tcW w:w="1035" w:type="dxa"/>
          </w:tcPr>
          <w:p w:rsidR="00C04878" w:rsidRPr="00964575" w:rsidRDefault="00C04878" w:rsidP="008B4F10">
            <w:pPr>
              <w:jc w:val="center"/>
            </w:pPr>
            <w:r>
              <w:t>4(3*)</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8.</w:t>
            </w:r>
          </w:p>
        </w:tc>
        <w:tc>
          <w:tcPr>
            <w:tcW w:w="3697" w:type="dxa"/>
          </w:tcPr>
          <w:p w:rsidR="00C04878" w:rsidRPr="008B4F10" w:rsidRDefault="00C04878" w:rsidP="008B4F10">
            <w:pPr>
              <w:jc w:val="both"/>
            </w:pPr>
            <w:r w:rsidRPr="008B4F10">
              <w:t>Тема 8. Регулирование труда работников в рыночных условиях</w:t>
            </w:r>
          </w:p>
        </w:tc>
        <w:tc>
          <w:tcPr>
            <w:tcW w:w="992" w:type="dxa"/>
          </w:tcPr>
          <w:p w:rsidR="00C04878" w:rsidRPr="00964575" w:rsidRDefault="00C04878" w:rsidP="008B4F10">
            <w:pPr>
              <w:jc w:val="center"/>
            </w:pPr>
            <w:r>
              <w:t>2</w:t>
            </w:r>
          </w:p>
        </w:tc>
        <w:tc>
          <w:tcPr>
            <w:tcW w:w="1035" w:type="dxa"/>
          </w:tcPr>
          <w:p w:rsidR="00C04878" w:rsidRPr="00964575"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Default="00C04878" w:rsidP="008B4F10">
            <w:pPr>
              <w:jc w:val="both"/>
            </w:pPr>
            <w:r>
              <w:t>9.</w:t>
            </w:r>
          </w:p>
        </w:tc>
        <w:tc>
          <w:tcPr>
            <w:tcW w:w="3697" w:type="dxa"/>
          </w:tcPr>
          <w:p w:rsidR="00C04878" w:rsidRPr="008B4F10" w:rsidRDefault="00C04878" w:rsidP="008B4F10">
            <w:pPr>
              <w:jc w:val="both"/>
            </w:pPr>
            <w:r w:rsidRPr="008B4F10">
              <w:t>Тема 9. Мотивация и стимулирование труда</w:t>
            </w:r>
          </w:p>
        </w:tc>
        <w:tc>
          <w:tcPr>
            <w:tcW w:w="992" w:type="dxa"/>
          </w:tcPr>
          <w:p w:rsidR="00C04878" w:rsidRPr="00964575" w:rsidRDefault="00C04878" w:rsidP="008B4F10">
            <w:pPr>
              <w:jc w:val="center"/>
            </w:pPr>
          </w:p>
        </w:tc>
        <w:tc>
          <w:tcPr>
            <w:tcW w:w="1035" w:type="dxa"/>
          </w:tcPr>
          <w:p w:rsidR="00C04878" w:rsidRPr="008B4F10" w:rsidRDefault="00C04878" w:rsidP="008B4F10">
            <w:pPr>
              <w:jc w:val="center"/>
              <w:rPr>
                <w:lang w:val="en-US"/>
              </w:rP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pStyle w:val="a9"/>
              <w:ind w:left="360"/>
              <w:jc w:val="both"/>
            </w:pPr>
          </w:p>
        </w:tc>
        <w:tc>
          <w:tcPr>
            <w:tcW w:w="3697" w:type="dxa"/>
          </w:tcPr>
          <w:p w:rsidR="00C04878" w:rsidRPr="00773DBC" w:rsidRDefault="00C04878" w:rsidP="008B4F10">
            <w:pPr>
              <w:jc w:val="both"/>
            </w:pPr>
            <w:r w:rsidRPr="00773DBC">
              <w:t xml:space="preserve">Итого </w:t>
            </w:r>
          </w:p>
        </w:tc>
        <w:tc>
          <w:tcPr>
            <w:tcW w:w="992" w:type="dxa"/>
          </w:tcPr>
          <w:p w:rsidR="00C04878" w:rsidRDefault="00C04878" w:rsidP="008B4F10">
            <w:pPr>
              <w:jc w:val="center"/>
            </w:pPr>
            <w:r>
              <w:t>10</w:t>
            </w:r>
          </w:p>
        </w:tc>
        <w:tc>
          <w:tcPr>
            <w:tcW w:w="1035" w:type="dxa"/>
          </w:tcPr>
          <w:p w:rsidR="00C04878" w:rsidRPr="00964575" w:rsidRDefault="00C04878" w:rsidP="008B4F10">
            <w:pPr>
              <w:jc w:val="center"/>
            </w:pPr>
            <w:r>
              <w:t>18(3*)</w:t>
            </w:r>
          </w:p>
        </w:tc>
        <w:tc>
          <w:tcPr>
            <w:tcW w:w="992" w:type="dxa"/>
          </w:tcPr>
          <w:p w:rsidR="00C04878" w:rsidRPr="00964575" w:rsidRDefault="00C04878" w:rsidP="008B4F10">
            <w:pPr>
              <w:jc w:val="center"/>
            </w:pPr>
          </w:p>
        </w:tc>
        <w:tc>
          <w:tcPr>
            <w:tcW w:w="2268" w:type="dxa"/>
          </w:tcPr>
          <w:p w:rsidR="00C04878" w:rsidRDefault="00C04878" w:rsidP="008B4F10">
            <w:pPr>
              <w:jc w:val="center"/>
            </w:pPr>
            <w:r>
              <w:t>114</w:t>
            </w:r>
          </w:p>
        </w:tc>
      </w:tr>
    </w:tbl>
    <w:bookmarkEnd w:id="3"/>
    <w:p w:rsidR="00C04878" w:rsidRDefault="00C04878" w:rsidP="00B61442">
      <w:pPr>
        <w:ind w:left="360"/>
        <w:jc w:val="both"/>
      </w:pPr>
      <w:r w:rsidRPr="000512ED">
        <w:t>*- реализуется в форме практической подготовки</w:t>
      </w:r>
    </w:p>
    <w:p w:rsidR="00C04878" w:rsidRPr="00773DBC" w:rsidRDefault="00C04878" w:rsidP="00925104">
      <w:pPr>
        <w:jc w:val="both"/>
      </w:pPr>
    </w:p>
    <w:p w:rsidR="00C04878" w:rsidRPr="00DC11F5" w:rsidRDefault="00C04878" w:rsidP="00C15DAC">
      <w:pPr>
        <w:widowControl/>
        <w:numPr>
          <w:ilvl w:val="1"/>
          <w:numId w:val="48"/>
        </w:numPr>
        <w:jc w:val="center"/>
        <w:rPr>
          <w:b/>
          <w:i/>
        </w:rPr>
      </w:pPr>
      <w:r w:rsidRPr="00DC11F5">
        <w:rPr>
          <w:b/>
          <w:i/>
        </w:rPr>
        <w:t>Программа дисциплины, структурированная по темам / разделам</w:t>
      </w:r>
    </w:p>
    <w:p w:rsidR="00C04878" w:rsidRPr="00DC11F5" w:rsidRDefault="00C04878" w:rsidP="00C15DAC">
      <w:pPr>
        <w:ind w:left="1440"/>
        <w:jc w:val="center"/>
        <w:rPr>
          <w:b/>
        </w:rPr>
      </w:pPr>
    </w:p>
    <w:p w:rsidR="00C04878" w:rsidRPr="00DC11F5" w:rsidRDefault="00C04878" w:rsidP="00C15DAC">
      <w:pPr>
        <w:widowControl/>
        <w:numPr>
          <w:ilvl w:val="2"/>
          <w:numId w:val="48"/>
        </w:numPr>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C04878" w:rsidRPr="00773DBC" w:rsidTr="008B4F10">
        <w:tc>
          <w:tcPr>
            <w:tcW w:w="817" w:type="dxa"/>
          </w:tcPr>
          <w:p w:rsidR="00C04878" w:rsidRPr="008B4F10" w:rsidRDefault="00C04878" w:rsidP="008B4F10">
            <w:pPr>
              <w:jc w:val="center"/>
              <w:rPr>
                <w:b/>
              </w:rPr>
            </w:pPr>
            <w:r w:rsidRPr="008B4F10">
              <w:rPr>
                <w:b/>
              </w:rPr>
              <w:t>№ п/п</w:t>
            </w:r>
          </w:p>
        </w:tc>
        <w:tc>
          <w:tcPr>
            <w:tcW w:w="2693" w:type="dxa"/>
          </w:tcPr>
          <w:p w:rsidR="00C04878" w:rsidRPr="008B4F10" w:rsidRDefault="00C04878" w:rsidP="008B4F10">
            <w:pPr>
              <w:jc w:val="center"/>
              <w:rPr>
                <w:b/>
              </w:rPr>
            </w:pPr>
            <w:r w:rsidRPr="008B4F10">
              <w:rPr>
                <w:b/>
              </w:rPr>
              <w:t>Наименование темы (раздела) дисциплины</w:t>
            </w:r>
          </w:p>
        </w:tc>
        <w:tc>
          <w:tcPr>
            <w:tcW w:w="6061" w:type="dxa"/>
          </w:tcPr>
          <w:p w:rsidR="00C04878" w:rsidRPr="008B4F10" w:rsidRDefault="00C04878" w:rsidP="008B4F10">
            <w:pPr>
              <w:jc w:val="center"/>
              <w:rPr>
                <w:b/>
              </w:rPr>
            </w:pPr>
            <w:r w:rsidRPr="008B4F10">
              <w:rPr>
                <w:b/>
              </w:rPr>
              <w:t>Содержание темы (раздела) дисциплины</w:t>
            </w:r>
          </w:p>
        </w:tc>
      </w:tr>
      <w:tr w:rsidR="00C04878" w:rsidRPr="00773DBC" w:rsidTr="008B4F10">
        <w:tc>
          <w:tcPr>
            <w:tcW w:w="817" w:type="dxa"/>
          </w:tcPr>
          <w:p w:rsidR="00C04878" w:rsidRPr="00773DBC" w:rsidRDefault="00C04878" w:rsidP="008B4F10">
            <w:pPr>
              <w:pStyle w:val="a9"/>
              <w:numPr>
                <w:ilvl w:val="0"/>
                <w:numId w:val="2"/>
              </w:numPr>
              <w:jc w:val="center"/>
            </w:pPr>
          </w:p>
        </w:tc>
        <w:tc>
          <w:tcPr>
            <w:tcW w:w="2693"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6061" w:type="dxa"/>
          </w:tcPr>
          <w:p w:rsidR="00C04878" w:rsidRPr="008B4F10" w:rsidRDefault="00C04878" w:rsidP="008B4F10">
            <w:pPr>
              <w:jc w:val="both"/>
            </w:pPr>
            <w:r w:rsidRPr="008B4F10">
              <w:t xml:space="preserve">Цель и задачи дисциплины. Место дисциплины в структуре образовательной программы. Планируемые результаты освоения дисциплины. </w:t>
            </w:r>
          </w:p>
          <w:p w:rsidR="00C04878" w:rsidRPr="008B4F10" w:rsidRDefault="00C04878" w:rsidP="008B4F10">
            <w:pPr>
              <w:jc w:val="both"/>
            </w:pPr>
            <w:r w:rsidRPr="008B4F10">
              <w:t>Методологические основы и задачи учебной дисциплины и её взаимосвязи с другими учебными курсами. Роль дисциплины в подготовке будущих менеджеров. Краткая история становления и развития научной организации труда (НОТ) за рубежом и в России. Задачи, функции и принципы НОТ. Показатели эффективности труда в комплексной оценке качества труда. Факторы и резервы роста производительности.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2. Основные элементы организации труда на предприятии</w:t>
            </w:r>
          </w:p>
        </w:tc>
        <w:tc>
          <w:tcPr>
            <w:tcW w:w="6061" w:type="dxa"/>
          </w:tcPr>
          <w:p w:rsidR="00C04878" w:rsidRPr="008B4F10" w:rsidRDefault="00C04878" w:rsidP="008B4F10">
            <w:pPr>
              <w:jc w:val="both"/>
            </w:pPr>
            <w:r w:rsidRPr="008B4F10">
              <w:t>Понятие «организация труда», её основные элементы. Разделение труда, его формы. Границы разделения труда. Критерии эффективности разделения труда. Кооперация труда и её формы. Направления совершенствования разделения и кооперации труда. Организация и обслуживание рабочего места. Приёмы и методы труда, их изучение и рационализация.</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3. Условия труда, режимы труда и отдыха</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sz w:val="24"/>
                <w:szCs w:val="24"/>
              </w:rPr>
            </w:pPr>
            <w:r w:rsidRPr="008B4F10">
              <w:rPr>
                <w:rFonts w:ascii="Times New Roman" w:hAnsi="Times New Roman"/>
                <w:color w:val="auto"/>
                <w:sz w:val="24"/>
                <w:szCs w:val="24"/>
              </w:rPr>
              <w:t xml:space="preserve">Классификация факторов, определяющих условия труда. Трудовой кодекс об условиях труда. Виды режимов труда и отдыха. Трудовой кодекс о </w:t>
            </w:r>
            <w:proofErr w:type="spellStart"/>
            <w:r w:rsidRPr="008B4F10">
              <w:rPr>
                <w:rFonts w:ascii="Times New Roman" w:hAnsi="Times New Roman"/>
                <w:color w:val="auto"/>
                <w:sz w:val="24"/>
                <w:szCs w:val="24"/>
              </w:rPr>
              <w:t>рабочемвремени</w:t>
            </w:r>
            <w:proofErr w:type="spellEnd"/>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4. Научные основы нормирования труда</w:t>
            </w:r>
          </w:p>
        </w:tc>
        <w:tc>
          <w:tcPr>
            <w:tcW w:w="6061" w:type="dxa"/>
          </w:tcPr>
          <w:p w:rsidR="00C04878" w:rsidRPr="008B4F10" w:rsidRDefault="00C04878" w:rsidP="008B4F10">
            <w:pPr>
              <w:jc w:val="both"/>
            </w:pPr>
            <w:r w:rsidRPr="008B4F10">
              <w:t>Содержание и организация работы по нормированию труда на предприятии, трудовой кодекс о нормах труда. Виды норм и нормативов труда, их классификация. Состав нормы труда. Установления норм затрат труда для различных категорий персонала.</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5. Трудовой процесс и методы его изучения</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color w:val="auto"/>
                <w:sz w:val="24"/>
                <w:szCs w:val="24"/>
              </w:rPr>
            </w:pPr>
            <w:r w:rsidRPr="008B4F10">
              <w:rPr>
                <w:rFonts w:ascii="Times New Roman" w:hAnsi="Times New Roman"/>
                <w:color w:val="auto"/>
                <w:sz w:val="24"/>
                <w:szCs w:val="24"/>
              </w:rPr>
              <w:t xml:space="preserve">Сущность и структура трудового процесса, производственная операция и её элементы. Структура затрат рабочего времени. Методы изучения затрат </w:t>
            </w:r>
            <w:proofErr w:type="spellStart"/>
            <w:r w:rsidRPr="008B4F10">
              <w:rPr>
                <w:rFonts w:ascii="Times New Roman" w:hAnsi="Times New Roman"/>
                <w:color w:val="auto"/>
                <w:sz w:val="24"/>
                <w:szCs w:val="24"/>
              </w:rPr>
              <w:t>рабочеговремени</w:t>
            </w:r>
            <w:proofErr w:type="spellEnd"/>
            <w:r w:rsidRPr="008B4F10">
              <w:rPr>
                <w:rFonts w:ascii="Times New Roman" w:hAnsi="Times New Roman"/>
                <w:color w:val="auto"/>
                <w:sz w:val="24"/>
                <w:szCs w:val="24"/>
              </w:rPr>
              <w:t>.</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6. Методические основы нормирования труда</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sz w:val="24"/>
                <w:szCs w:val="24"/>
              </w:rPr>
            </w:pPr>
            <w:r w:rsidRPr="008B4F10">
              <w:rPr>
                <w:rFonts w:ascii="Times New Roman" w:hAnsi="Times New Roman"/>
                <w:color w:val="auto"/>
                <w:sz w:val="24"/>
                <w:szCs w:val="24"/>
              </w:rPr>
              <w:t>Сущность и методы научного обоснования норм труда. Нормативные материалы по труду, используемые на предприятии. Микроэлементное нормирование труда. Условия достижения равной напряженности норм.</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7. Проектирование и управление НОТ на предприятии</w:t>
            </w:r>
          </w:p>
        </w:tc>
        <w:tc>
          <w:tcPr>
            <w:tcW w:w="6061" w:type="dxa"/>
          </w:tcPr>
          <w:p w:rsidR="00C04878" w:rsidRPr="008B4F10" w:rsidRDefault="00C04878" w:rsidP="008B4F10">
            <w:pPr>
              <w:jc w:val="both"/>
            </w:pPr>
            <w:r w:rsidRPr="008B4F10">
              <w:t>Разработка типовых проектов организации труда и типовых организационных решений. Особенности проектирования организации труда для новых объектов и действующих предприятий. Анализ уровня состояния организации и нормирования труда. Методы определения экономической эффективности мероприятий по совершенствованию организации и нормированию труда. Планирование и организация работы по НОТ и нормированию труда на предприятии.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8. Регулирование труда работников в рыночных условиях</w:t>
            </w:r>
          </w:p>
        </w:tc>
        <w:tc>
          <w:tcPr>
            <w:tcW w:w="6061" w:type="dxa"/>
          </w:tcPr>
          <w:p w:rsidR="00C04878" w:rsidRPr="008B4F10" w:rsidRDefault="00C04878" w:rsidP="008B4F10">
            <w:pPr>
              <w:jc w:val="both"/>
            </w:pPr>
            <w:r w:rsidRPr="008B4F10">
              <w:t>Сущность заработной платы, её структура и формирование. Трудовой кодекс РФ о заработной плате и её структуре. Влияние оплаты на эффективность производства. Формы и системы оплаты труда, их характеристика. Особенности оплаты труда различных категорий персонала. Виды повременной и сдельной заработной платы, особенности их применения и расчёта. Тарифная система и бестарифный подход.</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9. Мотивация и стимулирование труда</w:t>
            </w:r>
          </w:p>
        </w:tc>
        <w:tc>
          <w:tcPr>
            <w:tcW w:w="6061" w:type="dxa"/>
          </w:tcPr>
          <w:p w:rsidR="00C04878" w:rsidRPr="008B4F10" w:rsidRDefault="00C04878" w:rsidP="008B4F10">
            <w:pPr>
              <w:jc w:val="both"/>
            </w:pPr>
            <w:r w:rsidRPr="008B4F10">
              <w:t>Мотив и стимул. Структура мотивов трудового поведения. Сущность стимулирования труда и его функции. Виды стимулов трудовой деятельности. Роль надбавок и доплат в стимулировании труда. Премии: их сущность, показатели премирования, разработка системы премирования на предприятии.</w:t>
            </w:r>
          </w:p>
        </w:tc>
      </w:tr>
    </w:tbl>
    <w:p w:rsidR="00C04878" w:rsidRDefault="00C04878" w:rsidP="00651AE3">
      <w:pPr>
        <w:jc w:val="center"/>
      </w:pPr>
    </w:p>
    <w:p w:rsidR="00C04878" w:rsidRPr="00773DBC" w:rsidRDefault="00C04878" w:rsidP="00651AE3">
      <w:pPr>
        <w:jc w:val="center"/>
      </w:pPr>
    </w:p>
    <w:p w:rsidR="00C04878" w:rsidRPr="00DC11F5" w:rsidRDefault="00C04878" w:rsidP="00C15DAC">
      <w:pPr>
        <w:jc w:val="center"/>
        <w:rPr>
          <w:b/>
        </w:rPr>
      </w:pPr>
      <w:r w:rsidRPr="00DC11F5">
        <w:rPr>
          <w:b/>
        </w:rPr>
        <w:t>4.2.2. Содержание практических занятий</w:t>
      </w:r>
    </w:p>
    <w:p w:rsidR="00C04878" w:rsidRPr="00D83B7F" w:rsidRDefault="00C04878"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C04878" w:rsidRPr="00773DBC" w:rsidTr="008B4F10">
        <w:tc>
          <w:tcPr>
            <w:tcW w:w="562" w:type="dxa"/>
          </w:tcPr>
          <w:p w:rsidR="00C04878" w:rsidRPr="008B4F10" w:rsidRDefault="00C04878" w:rsidP="008B4F10">
            <w:pPr>
              <w:jc w:val="center"/>
              <w:rPr>
                <w:b/>
              </w:rPr>
            </w:pPr>
            <w:r w:rsidRPr="008B4F10">
              <w:rPr>
                <w:b/>
              </w:rPr>
              <w:t>№ п/п</w:t>
            </w:r>
          </w:p>
        </w:tc>
        <w:tc>
          <w:tcPr>
            <w:tcW w:w="2694" w:type="dxa"/>
          </w:tcPr>
          <w:p w:rsidR="00C04878" w:rsidRPr="008B4F10" w:rsidRDefault="00C04878" w:rsidP="008B4F10">
            <w:pPr>
              <w:jc w:val="center"/>
              <w:rPr>
                <w:b/>
              </w:rPr>
            </w:pPr>
            <w:r w:rsidRPr="008B4F10">
              <w:rPr>
                <w:b/>
              </w:rPr>
              <w:t>Наименование темы (раздела) дисциплины</w:t>
            </w:r>
          </w:p>
        </w:tc>
        <w:tc>
          <w:tcPr>
            <w:tcW w:w="6350" w:type="dxa"/>
          </w:tcPr>
          <w:p w:rsidR="00C04878" w:rsidRPr="008B4F10" w:rsidRDefault="00C04878" w:rsidP="008B4F10">
            <w:pPr>
              <w:jc w:val="center"/>
              <w:rPr>
                <w:b/>
              </w:rPr>
            </w:pPr>
            <w:r w:rsidRPr="008B4F10">
              <w:rPr>
                <w:b/>
              </w:rPr>
              <w:t>Содержание практического занятия</w:t>
            </w:r>
          </w:p>
        </w:tc>
      </w:tr>
      <w:tr w:rsidR="00C04878" w:rsidRPr="00773DBC" w:rsidTr="008B4F10">
        <w:tc>
          <w:tcPr>
            <w:tcW w:w="562" w:type="dxa"/>
          </w:tcPr>
          <w:p w:rsidR="00C04878" w:rsidRPr="00773DBC" w:rsidRDefault="00C04878" w:rsidP="008B4F10">
            <w:pPr>
              <w:ind w:left="142"/>
              <w:jc w:val="center"/>
            </w:pPr>
            <w:r>
              <w:t>1.</w:t>
            </w:r>
          </w:p>
        </w:tc>
        <w:tc>
          <w:tcPr>
            <w:tcW w:w="2694"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6350" w:type="dxa"/>
          </w:tcPr>
          <w:p w:rsidR="00C04878" w:rsidRPr="008B4F10" w:rsidRDefault="00C04878" w:rsidP="008B4F10">
            <w:pPr>
              <w:pStyle w:val="a9"/>
              <w:numPr>
                <w:ilvl w:val="0"/>
                <w:numId w:val="15"/>
              </w:numPr>
              <w:tabs>
                <w:tab w:val="left" w:pos="175"/>
              </w:tabs>
              <w:jc w:val="both"/>
            </w:pPr>
            <w:r w:rsidRPr="008B4F10">
              <w:t xml:space="preserve">Письменный тест на определения, изученные на лекционных занятиях  (тема </w:t>
            </w:r>
            <w:r w:rsidRPr="008B4F10">
              <w:rPr>
                <w:color w:val="000000"/>
                <w:spacing w:val="2"/>
              </w:rPr>
              <w:t>Сущность, содержание и особенности НОТ</w:t>
            </w:r>
            <w:r w:rsidRPr="008B4F10">
              <w:t>)</w:t>
            </w:r>
          </w:p>
          <w:p w:rsidR="00C04878" w:rsidRPr="008B4F10" w:rsidRDefault="00C04878" w:rsidP="008B4F10">
            <w:pPr>
              <w:pStyle w:val="a9"/>
              <w:numPr>
                <w:ilvl w:val="0"/>
                <w:numId w:val="15"/>
              </w:numPr>
              <w:tabs>
                <w:tab w:val="left" w:pos="175"/>
              </w:tabs>
              <w:jc w:val="both"/>
            </w:pPr>
            <w:r w:rsidRPr="008B4F10">
              <w:t>Заслушивание докладов</w:t>
            </w:r>
          </w:p>
          <w:p w:rsidR="00C04878" w:rsidRPr="008B4F10" w:rsidRDefault="00C04878" w:rsidP="008B4F10">
            <w:pPr>
              <w:pStyle w:val="a9"/>
              <w:numPr>
                <w:ilvl w:val="0"/>
                <w:numId w:val="15"/>
              </w:numPr>
              <w:tabs>
                <w:tab w:val="left" w:pos="175"/>
              </w:tabs>
              <w:jc w:val="both"/>
            </w:pPr>
            <w:r w:rsidRPr="008B4F10">
              <w:t>Разбор домашнего задания</w:t>
            </w:r>
          </w:p>
          <w:p w:rsidR="00C04878" w:rsidRPr="008B4F10" w:rsidRDefault="00C04878" w:rsidP="008B4F10">
            <w:pPr>
              <w:pStyle w:val="a9"/>
              <w:numPr>
                <w:ilvl w:val="0"/>
                <w:numId w:val="15"/>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2.</w:t>
            </w:r>
          </w:p>
        </w:tc>
        <w:tc>
          <w:tcPr>
            <w:tcW w:w="2694" w:type="dxa"/>
          </w:tcPr>
          <w:p w:rsidR="00C04878" w:rsidRPr="008B4F10" w:rsidRDefault="00C04878" w:rsidP="008B4F10">
            <w:pPr>
              <w:jc w:val="both"/>
            </w:pPr>
            <w:r w:rsidRPr="008B4F10">
              <w:t>Тема 2. Основные элементы организации труда на предприятии</w:t>
            </w:r>
          </w:p>
        </w:tc>
        <w:tc>
          <w:tcPr>
            <w:tcW w:w="6350" w:type="dxa"/>
          </w:tcPr>
          <w:p w:rsidR="00C04878" w:rsidRPr="008B4F10" w:rsidRDefault="00C04878" w:rsidP="008B4F10">
            <w:pPr>
              <w:pStyle w:val="a9"/>
              <w:numPr>
                <w:ilvl w:val="0"/>
                <w:numId w:val="16"/>
              </w:numPr>
              <w:tabs>
                <w:tab w:val="left" w:pos="175"/>
              </w:tabs>
              <w:jc w:val="both"/>
            </w:pPr>
            <w:r w:rsidRPr="008B4F10">
              <w:t>Письменный тест на определения, изученные на лекционных занятиях (тема Основные элементы организации труда на предприятии)</w:t>
            </w:r>
          </w:p>
          <w:p w:rsidR="00C04878" w:rsidRPr="008B4F10" w:rsidRDefault="00C04878" w:rsidP="008B4F10">
            <w:pPr>
              <w:pStyle w:val="a9"/>
              <w:numPr>
                <w:ilvl w:val="0"/>
                <w:numId w:val="16"/>
              </w:numPr>
              <w:tabs>
                <w:tab w:val="left" w:pos="175"/>
              </w:tabs>
              <w:jc w:val="both"/>
            </w:pPr>
            <w:r w:rsidRPr="008B4F10">
              <w:t>Заслушивание докладов</w:t>
            </w:r>
          </w:p>
          <w:p w:rsidR="00C04878" w:rsidRPr="008B4F10" w:rsidRDefault="00C04878" w:rsidP="008B4F10">
            <w:pPr>
              <w:pStyle w:val="a9"/>
              <w:numPr>
                <w:ilvl w:val="0"/>
                <w:numId w:val="16"/>
              </w:numPr>
              <w:tabs>
                <w:tab w:val="left" w:pos="175"/>
              </w:tabs>
              <w:jc w:val="both"/>
            </w:pPr>
            <w:r w:rsidRPr="008B4F10">
              <w:t>Разбор домашнего задания</w:t>
            </w:r>
          </w:p>
          <w:p w:rsidR="00C04878" w:rsidRPr="008B4F10" w:rsidRDefault="00C04878" w:rsidP="008B4F10">
            <w:pPr>
              <w:pStyle w:val="a9"/>
              <w:numPr>
                <w:ilvl w:val="0"/>
                <w:numId w:val="16"/>
              </w:numPr>
              <w:tabs>
                <w:tab w:val="left" w:pos="317"/>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ind w:left="142"/>
              <w:jc w:val="both"/>
            </w:pPr>
            <w:r>
              <w:t>3</w:t>
            </w:r>
          </w:p>
        </w:tc>
        <w:tc>
          <w:tcPr>
            <w:tcW w:w="2694" w:type="dxa"/>
          </w:tcPr>
          <w:p w:rsidR="00C04878" w:rsidRPr="008B4F10" w:rsidRDefault="00C04878" w:rsidP="008B4F10">
            <w:pPr>
              <w:jc w:val="both"/>
            </w:pPr>
            <w:r w:rsidRPr="008B4F10">
              <w:t>Тема 3. Условия труда, режимы труда и отдыха</w:t>
            </w:r>
          </w:p>
        </w:tc>
        <w:tc>
          <w:tcPr>
            <w:tcW w:w="6350" w:type="dxa"/>
          </w:tcPr>
          <w:p w:rsidR="00C04878" w:rsidRPr="008B4F10" w:rsidRDefault="00C04878" w:rsidP="008B4F10">
            <w:pPr>
              <w:pStyle w:val="a9"/>
              <w:numPr>
                <w:ilvl w:val="0"/>
                <w:numId w:val="17"/>
              </w:numPr>
              <w:tabs>
                <w:tab w:val="left" w:pos="175"/>
              </w:tabs>
              <w:jc w:val="both"/>
            </w:pPr>
            <w:r w:rsidRPr="008B4F10">
              <w:t>Письменный тест на определения, изученные на лекционных занятиях (тема Условия труда, режимы труда и отдыха)</w:t>
            </w:r>
          </w:p>
          <w:p w:rsidR="00C04878" w:rsidRPr="008B4F10" w:rsidRDefault="00C04878" w:rsidP="008B4F10">
            <w:pPr>
              <w:pStyle w:val="a9"/>
              <w:numPr>
                <w:ilvl w:val="0"/>
                <w:numId w:val="17"/>
              </w:numPr>
              <w:tabs>
                <w:tab w:val="left" w:pos="175"/>
              </w:tabs>
              <w:jc w:val="both"/>
            </w:pPr>
            <w:r w:rsidRPr="008B4F10">
              <w:t>Заслушивание докладов</w:t>
            </w:r>
          </w:p>
          <w:p w:rsidR="00C04878" w:rsidRPr="008B4F10" w:rsidRDefault="00C04878" w:rsidP="008B4F10">
            <w:pPr>
              <w:pStyle w:val="a9"/>
              <w:numPr>
                <w:ilvl w:val="0"/>
                <w:numId w:val="17"/>
              </w:numPr>
              <w:tabs>
                <w:tab w:val="left" w:pos="175"/>
              </w:tabs>
              <w:jc w:val="both"/>
            </w:pPr>
            <w:r w:rsidRPr="008B4F10">
              <w:t>Разбор домашнего задания</w:t>
            </w:r>
          </w:p>
          <w:p w:rsidR="00C04878" w:rsidRPr="00C8152A" w:rsidRDefault="00C04878" w:rsidP="008B4F10">
            <w:pPr>
              <w:pStyle w:val="a9"/>
              <w:numPr>
                <w:ilvl w:val="0"/>
                <w:numId w:val="17"/>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4</w:t>
            </w:r>
          </w:p>
        </w:tc>
        <w:tc>
          <w:tcPr>
            <w:tcW w:w="2694" w:type="dxa"/>
          </w:tcPr>
          <w:p w:rsidR="00C04878" w:rsidRPr="008B4F10" w:rsidRDefault="00C04878" w:rsidP="008B4F10">
            <w:pPr>
              <w:jc w:val="both"/>
            </w:pPr>
            <w:r w:rsidRPr="008B4F10">
              <w:t>Тема 4. Научные основы нормирования труда</w:t>
            </w:r>
          </w:p>
        </w:tc>
        <w:tc>
          <w:tcPr>
            <w:tcW w:w="6350" w:type="dxa"/>
          </w:tcPr>
          <w:p w:rsidR="00C04878" w:rsidRPr="008B4F10" w:rsidRDefault="00C04878" w:rsidP="008B4F10">
            <w:pPr>
              <w:pStyle w:val="a9"/>
              <w:numPr>
                <w:ilvl w:val="0"/>
                <w:numId w:val="18"/>
              </w:numPr>
              <w:tabs>
                <w:tab w:val="left" w:pos="175"/>
              </w:tabs>
              <w:jc w:val="both"/>
            </w:pPr>
            <w:r w:rsidRPr="008B4F10">
              <w:t>Письменный тест на определения, изученные на лекционных занятиях (тема Научные основы нормирования труда)</w:t>
            </w:r>
          </w:p>
          <w:p w:rsidR="00C04878" w:rsidRPr="008B4F10" w:rsidRDefault="00C04878" w:rsidP="008B4F10">
            <w:pPr>
              <w:pStyle w:val="a9"/>
              <w:numPr>
                <w:ilvl w:val="0"/>
                <w:numId w:val="18"/>
              </w:numPr>
              <w:tabs>
                <w:tab w:val="left" w:pos="175"/>
              </w:tabs>
              <w:jc w:val="both"/>
            </w:pPr>
            <w:r w:rsidRPr="008B4F10">
              <w:t>Заслушивание докладов</w:t>
            </w:r>
          </w:p>
          <w:p w:rsidR="00C04878" w:rsidRPr="008B4F10" w:rsidRDefault="00C04878" w:rsidP="008B4F10">
            <w:pPr>
              <w:pStyle w:val="a9"/>
              <w:numPr>
                <w:ilvl w:val="0"/>
                <w:numId w:val="18"/>
              </w:numPr>
              <w:tabs>
                <w:tab w:val="left" w:pos="175"/>
              </w:tabs>
              <w:jc w:val="both"/>
            </w:pPr>
            <w:r w:rsidRPr="008B4F10">
              <w:t>Разбор домашнего задания</w:t>
            </w:r>
          </w:p>
          <w:p w:rsidR="00C04878" w:rsidRPr="008B4F10" w:rsidRDefault="00C04878" w:rsidP="008B4F10">
            <w:pPr>
              <w:pStyle w:val="a9"/>
              <w:numPr>
                <w:ilvl w:val="0"/>
                <w:numId w:val="18"/>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5</w:t>
            </w:r>
          </w:p>
        </w:tc>
        <w:tc>
          <w:tcPr>
            <w:tcW w:w="2694" w:type="dxa"/>
          </w:tcPr>
          <w:p w:rsidR="00C04878" w:rsidRPr="008B4F10" w:rsidRDefault="00C04878" w:rsidP="008B4F10">
            <w:pPr>
              <w:jc w:val="both"/>
            </w:pPr>
            <w:r w:rsidRPr="008B4F10">
              <w:t>Тема 5. Трудовой процесс и методы его изучения</w:t>
            </w:r>
          </w:p>
        </w:tc>
        <w:tc>
          <w:tcPr>
            <w:tcW w:w="6350" w:type="dxa"/>
          </w:tcPr>
          <w:p w:rsidR="00C04878" w:rsidRPr="008B4F10" w:rsidRDefault="00C04878" w:rsidP="008B4F10">
            <w:pPr>
              <w:pStyle w:val="a9"/>
              <w:numPr>
                <w:ilvl w:val="0"/>
                <w:numId w:val="19"/>
              </w:numPr>
              <w:tabs>
                <w:tab w:val="left" w:pos="175"/>
              </w:tabs>
              <w:jc w:val="both"/>
            </w:pPr>
            <w:r w:rsidRPr="008B4F10">
              <w:t>Письменный тест на определения, изученные на лекционных занятиях (тема Трудовой процесс и методы его изучения)</w:t>
            </w:r>
          </w:p>
          <w:p w:rsidR="00C04878" w:rsidRPr="008B4F10" w:rsidRDefault="00C04878" w:rsidP="008B4F10">
            <w:pPr>
              <w:pStyle w:val="a9"/>
              <w:numPr>
                <w:ilvl w:val="0"/>
                <w:numId w:val="19"/>
              </w:numPr>
              <w:tabs>
                <w:tab w:val="left" w:pos="175"/>
              </w:tabs>
              <w:jc w:val="both"/>
            </w:pPr>
            <w:r w:rsidRPr="008B4F10">
              <w:t>Заслушивание докладов</w:t>
            </w:r>
          </w:p>
          <w:p w:rsidR="00C04878" w:rsidRPr="008B4F10" w:rsidRDefault="00C04878" w:rsidP="008B4F10">
            <w:pPr>
              <w:pStyle w:val="a9"/>
              <w:numPr>
                <w:ilvl w:val="0"/>
                <w:numId w:val="19"/>
              </w:numPr>
              <w:tabs>
                <w:tab w:val="left" w:pos="175"/>
              </w:tabs>
              <w:jc w:val="both"/>
            </w:pPr>
            <w:r w:rsidRPr="008B4F10">
              <w:t>Разбор домашнего задания</w:t>
            </w:r>
          </w:p>
          <w:p w:rsidR="00C04878" w:rsidRPr="00C8152A" w:rsidRDefault="00C04878" w:rsidP="008B4F10">
            <w:pPr>
              <w:pStyle w:val="a9"/>
              <w:numPr>
                <w:ilvl w:val="0"/>
                <w:numId w:val="19"/>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6</w:t>
            </w:r>
          </w:p>
        </w:tc>
        <w:tc>
          <w:tcPr>
            <w:tcW w:w="2694" w:type="dxa"/>
          </w:tcPr>
          <w:p w:rsidR="00C04878" w:rsidRPr="008B4F10" w:rsidRDefault="00C04878" w:rsidP="008B4F10">
            <w:pPr>
              <w:jc w:val="both"/>
            </w:pPr>
            <w:r w:rsidRPr="008B4F10">
              <w:t>Тема 6. Методические основы нормирования труда</w:t>
            </w:r>
          </w:p>
        </w:tc>
        <w:tc>
          <w:tcPr>
            <w:tcW w:w="6350" w:type="dxa"/>
          </w:tcPr>
          <w:p w:rsidR="00C04878" w:rsidRPr="008B4F10" w:rsidRDefault="00C04878" w:rsidP="008B4F10">
            <w:pPr>
              <w:pStyle w:val="a9"/>
              <w:numPr>
                <w:ilvl w:val="0"/>
                <w:numId w:val="20"/>
              </w:numPr>
              <w:tabs>
                <w:tab w:val="left" w:pos="175"/>
              </w:tabs>
              <w:jc w:val="both"/>
            </w:pPr>
            <w:r w:rsidRPr="008B4F10">
              <w:t>Письменный тест на определения, изученные на лекционных занятиях  (тема Методические основы нормирования труда)</w:t>
            </w:r>
          </w:p>
          <w:p w:rsidR="00C04878" w:rsidRPr="008B4F10" w:rsidRDefault="00C04878" w:rsidP="008B4F10">
            <w:pPr>
              <w:pStyle w:val="a9"/>
              <w:numPr>
                <w:ilvl w:val="0"/>
                <w:numId w:val="20"/>
              </w:numPr>
              <w:tabs>
                <w:tab w:val="left" w:pos="175"/>
              </w:tabs>
              <w:jc w:val="both"/>
            </w:pPr>
            <w:r w:rsidRPr="008B4F10">
              <w:t>Заслушивание докладов</w:t>
            </w:r>
          </w:p>
          <w:p w:rsidR="00C04878" w:rsidRPr="008B4F10" w:rsidRDefault="00C04878" w:rsidP="008B4F10">
            <w:pPr>
              <w:pStyle w:val="a9"/>
              <w:numPr>
                <w:ilvl w:val="0"/>
                <w:numId w:val="20"/>
              </w:numPr>
              <w:tabs>
                <w:tab w:val="left" w:pos="175"/>
              </w:tabs>
              <w:jc w:val="both"/>
            </w:pPr>
            <w:r w:rsidRPr="008B4F10">
              <w:t>Разбор домашнего задания</w:t>
            </w:r>
          </w:p>
          <w:p w:rsidR="00C04878" w:rsidRPr="00C8152A" w:rsidRDefault="00C04878" w:rsidP="008B4F10">
            <w:pPr>
              <w:pStyle w:val="a9"/>
              <w:numPr>
                <w:ilvl w:val="0"/>
                <w:numId w:val="20"/>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7</w:t>
            </w:r>
          </w:p>
        </w:tc>
        <w:tc>
          <w:tcPr>
            <w:tcW w:w="2694" w:type="dxa"/>
          </w:tcPr>
          <w:p w:rsidR="00C04878" w:rsidRPr="008B4F10" w:rsidRDefault="00C04878" w:rsidP="008B4F10">
            <w:pPr>
              <w:jc w:val="both"/>
            </w:pPr>
            <w:r w:rsidRPr="008B4F10">
              <w:t>Тема 7. Проектирование и управление НОТ на предприятии</w:t>
            </w:r>
          </w:p>
        </w:tc>
        <w:tc>
          <w:tcPr>
            <w:tcW w:w="6350" w:type="dxa"/>
          </w:tcPr>
          <w:p w:rsidR="00C04878" w:rsidRPr="008B4F10" w:rsidRDefault="00C04878" w:rsidP="008B4F10">
            <w:pPr>
              <w:pStyle w:val="a9"/>
              <w:numPr>
                <w:ilvl w:val="0"/>
                <w:numId w:val="21"/>
              </w:numPr>
              <w:tabs>
                <w:tab w:val="left" w:pos="175"/>
              </w:tabs>
              <w:jc w:val="both"/>
            </w:pPr>
            <w:r w:rsidRPr="008B4F10">
              <w:t>Письменный тест на определения, изученные на лекционных занятиях (тема Проектирование и управление НОТ на предприятии)</w:t>
            </w:r>
          </w:p>
          <w:p w:rsidR="00C04878" w:rsidRPr="008B4F10" w:rsidRDefault="00C04878" w:rsidP="008B4F10">
            <w:pPr>
              <w:pStyle w:val="a9"/>
              <w:numPr>
                <w:ilvl w:val="0"/>
                <w:numId w:val="21"/>
              </w:numPr>
              <w:tabs>
                <w:tab w:val="left" w:pos="175"/>
              </w:tabs>
              <w:jc w:val="both"/>
            </w:pPr>
            <w:r w:rsidRPr="008B4F10">
              <w:t>Заслушивание докладов</w:t>
            </w:r>
          </w:p>
          <w:p w:rsidR="00C04878" w:rsidRPr="008B4F10" w:rsidRDefault="00C04878" w:rsidP="008B4F10">
            <w:pPr>
              <w:pStyle w:val="a9"/>
              <w:numPr>
                <w:ilvl w:val="0"/>
                <w:numId w:val="21"/>
              </w:numPr>
              <w:tabs>
                <w:tab w:val="left" w:pos="175"/>
              </w:tabs>
              <w:jc w:val="both"/>
            </w:pPr>
            <w:r w:rsidRPr="008B4F10">
              <w:t>Разбор домашнего задания</w:t>
            </w:r>
          </w:p>
          <w:p w:rsidR="00C04878" w:rsidRPr="008B4F10" w:rsidRDefault="00C04878" w:rsidP="008B4F10">
            <w:pPr>
              <w:pStyle w:val="a9"/>
              <w:numPr>
                <w:ilvl w:val="0"/>
                <w:numId w:val="21"/>
              </w:numPr>
              <w:tabs>
                <w:tab w:val="left" w:pos="175"/>
              </w:tabs>
              <w:jc w:val="both"/>
            </w:pPr>
            <w:r w:rsidRPr="008B4F10">
              <w:t>Решение задач (разбор кейсов)</w:t>
            </w:r>
          </w:p>
        </w:tc>
      </w:tr>
      <w:tr w:rsidR="00C04878" w:rsidRPr="00773DBC" w:rsidTr="008B4F10">
        <w:tc>
          <w:tcPr>
            <w:tcW w:w="562" w:type="dxa"/>
          </w:tcPr>
          <w:p w:rsidR="00C04878" w:rsidRDefault="00C04878" w:rsidP="008B4F10">
            <w:pPr>
              <w:jc w:val="center"/>
            </w:pPr>
            <w:r>
              <w:t>8.</w:t>
            </w:r>
          </w:p>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tc>
        <w:tc>
          <w:tcPr>
            <w:tcW w:w="2694" w:type="dxa"/>
          </w:tcPr>
          <w:p w:rsidR="00C04878" w:rsidRPr="008B4F10" w:rsidRDefault="00C04878" w:rsidP="008B4F10">
            <w:pPr>
              <w:jc w:val="both"/>
            </w:pPr>
            <w:r w:rsidRPr="008B4F10">
              <w:t>Тема 8. Регулирование труда работников в рыночных условиях</w:t>
            </w:r>
          </w:p>
        </w:tc>
        <w:tc>
          <w:tcPr>
            <w:tcW w:w="6350" w:type="dxa"/>
          </w:tcPr>
          <w:p w:rsidR="00C04878" w:rsidRPr="008B4F10" w:rsidRDefault="00C04878" w:rsidP="008B4F10">
            <w:pPr>
              <w:pStyle w:val="a9"/>
              <w:numPr>
                <w:ilvl w:val="0"/>
                <w:numId w:val="22"/>
              </w:numPr>
              <w:tabs>
                <w:tab w:val="left" w:pos="175"/>
              </w:tabs>
              <w:jc w:val="both"/>
            </w:pPr>
            <w:r w:rsidRPr="008B4F10">
              <w:t>Письменный тест на определения, изученные на лекционных занятиях (тема Регулирование труда работников в рыночных условиях)</w:t>
            </w:r>
          </w:p>
          <w:p w:rsidR="00C04878" w:rsidRPr="008B4F10" w:rsidRDefault="00C04878" w:rsidP="008B4F10">
            <w:pPr>
              <w:pStyle w:val="a9"/>
              <w:numPr>
                <w:ilvl w:val="0"/>
                <w:numId w:val="22"/>
              </w:numPr>
              <w:tabs>
                <w:tab w:val="left" w:pos="175"/>
              </w:tabs>
              <w:jc w:val="both"/>
            </w:pPr>
            <w:r w:rsidRPr="008B4F10">
              <w:t>Заслушивание докладов</w:t>
            </w:r>
          </w:p>
          <w:p w:rsidR="00C04878" w:rsidRPr="008B4F10" w:rsidRDefault="00C04878" w:rsidP="008B4F10">
            <w:pPr>
              <w:pStyle w:val="a9"/>
              <w:numPr>
                <w:ilvl w:val="0"/>
                <w:numId w:val="22"/>
              </w:numPr>
              <w:tabs>
                <w:tab w:val="left" w:pos="175"/>
              </w:tabs>
              <w:jc w:val="both"/>
            </w:pPr>
            <w:r w:rsidRPr="008B4F10">
              <w:t>Разбор домашнего задания</w:t>
            </w:r>
          </w:p>
          <w:p w:rsidR="00C04878" w:rsidRPr="008B4F10" w:rsidRDefault="00C04878" w:rsidP="008B4F10">
            <w:pPr>
              <w:pStyle w:val="a9"/>
              <w:numPr>
                <w:ilvl w:val="0"/>
                <w:numId w:val="22"/>
              </w:numPr>
              <w:tabs>
                <w:tab w:val="left" w:pos="175"/>
              </w:tabs>
              <w:jc w:val="both"/>
            </w:pPr>
            <w:r w:rsidRPr="008B4F10">
              <w:t>Решение задач (разбор кейсов)</w:t>
            </w:r>
          </w:p>
        </w:tc>
      </w:tr>
      <w:tr w:rsidR="00C04878" w:rsidRPr="00773DBC" w:rsidTr="008B4F10">
        <w:tc>
          <w:tcPr>
            <w:tcW w:w="562" w:type="dxa"/>
          </w:tcPr>
          <w:p w:rsidR="00C04878" w:rsidRDefault="00C04878" w:rsidP="008B4F10">
            <w:pPr>
              <w:jc w:val="center"/>
            </w:pPr>
            <w:r>
              <w:t>9.</w:t>
            </w:r>
          </w:p>
        </w:tc>
        <w:tc>
          <w:tcPr>
            <w:tcW w:w="2694" w:type="dxa"/>
          </w:tcPr>
          <w:p w:rsidR="00C04878" w:rsidRPr="008B4F10" w:rsidRDefault="00C04878" w:rsidP="008B4F10">
            <w:pPr>
              <w:jc w:val="both"/>
            </w:pPr>
            <w:r w:rsidRPr="008B4F10">
              <w:t>Тема 9. Мотивация и стимулирование труда</w:t>
            </w:r>
          </w:p>
        </w:tc>
        <w:tc>
          <w:tcPr>
            <w:tcW w:w="6350" w:type="dxa"/>
          </w:tcPr>
          <w:p w:rsidR="00C04878" w:rsidRPr="008B4F10" w:rsidRDefault="00C04878" w:rsidP="008B4F10">
            <w:pPr>
              <w:pStyle w:val="a9"/>
              <w:numPr>
                <w:ilvl w:val="0"/>
                <w:numId w:val="23"/>
              </w:numPr>
              <w:tabs>
                <w:tab w:val="left" w:pos="175"/>
              </w:tabs>
              <w:jc w:val="both"/>
            </w:pPr>
            <w:r w:rsidRPr="008B4F10">
              <w:t>Письменный тест на определения, изученные на лекционных занятиях (тема Мотивация и стимулирование труда)</w:t>
            </w:r>
          </w:p>
          <w:p w:rsidR="00C04878" w:rsidRPr="008B4F10" w:rsidRDefault="00C04878" w:rsidP="008B4F10">
            <w:pPr>
              <w:pStyle w:val="a9"/>
              <w:numPr>
                <w:ilvl w:val="0"/>
                <w:numId w:val="23"/>
              </w:numPr>
              <w:tabs>
                <w:tab w:val="left" w:pos="175"/>
              </w:tabs>
              <w:jc w:val="both"/>
            </w:pPr>
            <w:r w:rsidRPr="008B4F10">
              <w:t>Заслушивание докладов</w:t>
            </w:r>
          </w:p>
          <w:p w:rsidR="00C04878" w:rsidRPr="008B4F10" w:rsidRDefault="00C04878" w:rsidP="008B4F10">
            <w:pPr>
              <w:pStyle w:val="a9"/>
              <w:numPr>
                <w:ilvl w:val="0"/>
                <w:numId w:val="23"/>
              </w:numPr>
              <w:tabs>
                <w:tab w:val="left" w:pos="175"/>
              </w:tabs>
              <w:jc w:val="both"/>
            </w:pPr>
            <w:r w:rsidRPr="008B4F10">
              <w:t>Разбор домашнего задания</w:t>
            </w:r>
          </w:p>
          <w:p w:rsidR="00C04878" w:rsidRPr="008B4F10" w:rsidRDefault="00C04878" w:rsidP="008B4F10">
            <w:pPr>
              <w:pStyle w:val="a9"/>
              <w:numPr>
                <w:ilvl w:val="0"/>
                <w:numId w:val="23"/>
              </w:numPr>
              <w:tabs>
                <w:tab w:val="left" w:pos="175"/>
              </w:tabs>
              <w:jc w:val="both"/>
            </w:pPr>
            <w:r w:rsidRPr="008B4F10">
              <w:t>Решение задач (разбор кейсов)</w:t>
            </w:r>
          </w:p>
          <w:p w:rsidR="00C04878" w:rsidRDefault="00C04878" w:rsidP="008B4F10">
            <w:pPr>
              <w:pStyle w:val="a9"/>
              <w:ind w:left="34"/>
              <w:jc w:val="both"/>
            </w:pPr>
          </w:p>
        </w:tc>
      </w:tr>
    </w:tbl>
    <w:p w:rsidR="00C04878" w:rsidRDefault="00C04878" w:rsidP="00651AE3">
      <w:pPr>
        <w:jc w:val="center"/>
      </w:pPr>
    </w:p>
    <w:p w:rsidR="00C04878" w:rsidRDefault="00C04878" w:rsidP="00C15DAC">
      <w:pPr>
        <w:pStyle w:val="a9"/>
        <w:jc w:val="center"/>
      </w:pPr>
      <w:r w:rsidRPr="00C15DAC">
        <w:rPr>
          <w:b/>
        </w:rPr>
        <w:t>4.2.3. Содержание самостоятельной работы</w:t>
      </w:r>
    </w:p>
    <w:p w:rsidR="00C04878" w:rsidRPr="00D83B7F" w:rsidRDefault="00C04878" w:rsidP="00C15DAC">
      <w:pPr>
        <w:pStyle w:val="a9"/>
        <w:ind w:left="180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C04878" w:rsidRPr="002D0F2F" w:rsidTr="006D169E">
        <w:tc>
          <w:tcPr>
            <w:tcW w:w="562" w:type="dxa"/>
          </w:tcPr>
          <w:p w:rsidR="00C04878" w:rsidRPr="00D83B7F" w:rsidRDefault="00C04878" w:rsidP="006D169E">
            <w:pPr>
              <w:pStyle w:val="a9"/>
              <w:ind w:left="0"/>
              <w:jc w:val="center"/>
              <w:rPr>
                <w:b/>
              </w:rPr>
            </w:pPr>
            <w:r w:rsidRPr="00D83B7F">
              <w:rPr>
                <w:b/>
              </w:rPr>
              <w:t>№ п/п</w:t>
            </w:r>
          </w:p>
        </w:tc>
        <w:tc>
          <w:tcPr>
            <w:tcW w:w="2410" w:type="dxa"/>
          </w:tcPr>
          <w:p w:rsidR="00C04878" w:rsidRPr="002D0F2F" w:rsidRDefault="00C04878" w:rsidP="006D169E">
            <w:pPr>
              <w:jc w:val="center"/>
              <w:rPr>
                <w:b/>
              </w:rPr>
            </w:pPr>
            <w:r w:rsidRPr="002D0F2F">
              <w:rPr>
                <w:b/>
              </w:rPr>
              <w:t>Наименование темы (раздела) дисциплины</w:t>
            </w:r>
          </w:p>
        </w:tc>
        <w:tc>
          <w:tcPr>
            <w:tcW w:w="6657" w:type="dxa"/>
          </w:tcPr>
          <w:p w:rsidR="00C04878" w:rsidRPr="002D0F2F" w:rsidRDefault="00C04878" w:rsidP="006D169E">
            <w:pPr>
              <w:jc w:val="center"/>
              <w:rPr>
                <w:b/>
              </w:rPr>
            </w:pPr>
            <w:r>
              <w:rPr>
                <w:b/>
              </w:rPr>
              <w:t>Формы и тематика самостоятельной работы</w:t>
            </w:r>
          </w:p>
        </w:tc>
      </w:tr>
      <w:tr w:rsidR="00C04878" w:rsidRPr="00D862BD" w:rsidTr="006D169E">
        <w:tc>
          <w:tcPr>
            <w:tcW w:w="562" w:type="dxa"/>
          </w:tcPr>
          <w:p w:rsidR="00C04878" w:rsidRPr="002D0F2F" w:rsidRDefault="00C04878" w:rsidP="006D169E">
            <w:pPr>
              <w:pStyle w:val="a9"/>
              <w:ind w:left="0"/>
              <w:jc w:val="center"/>
            </w:pPr>
            <w:r>
              <w:t>1.</w:t>
            </w:r>
          </w:p>
        </w:tc>
        <w:tc>
          <w:tcPr>
            <w:tcW w:w="2410" w:type="dxa"/>
          </w:tcPr>
          <w:p w:rsidR="00C04878" w:rsidRPr="00C8152A" w:rsidRDefault="00C04878" w:rsidP="00E42A4D">
            <w:pPr>
              <w:pStyle w:val="11"/>
              <w:spacing w:after="0" w:line="240" w:lineRule="auto"/>
              <w:ind w:left="0"/>
              <w:jc w:val="both"/>
              <w:rPr>
                <w:rFonts w:ascii="Times New Roman" w:hAnsi="Times New Roman"/>
                <w:color w:val="000000"/>
                <w:spacing w:val="2"/>
                <w:sz w:val="24"/>
                <w:szCs w:val="24"/>
              </w:rPr>
            </w:pPr>
            <w:r w:rsidRPr="00964575">
              <w:rPr>
                <w:rFonts w:ascii="Times New Roman" w:hAnsi="Times New Roman"/>
                <w:color w:val="000000"/>
                <w:spacing w:val="2"/>
                <w:sz w:val="24"/>
                <w:szCs w:val="24"/>
              </w:rPr>
              <w:t>Тема 1 Сущность, содержание и особенности НОТ</w:t>
            </w:r>
          </w:p>
        </w:tc>
        <w:tc>
          <w:tcPr>
            <w:tcW w:w="6657" w:type="dxa"/>
          </w:tcPr>
          <w:p w:rsidR="00C04878" w:rsidRPr="002B7646" w:rsidRDefault="00C04878" w:rsidP="006D169E">
            <w:pPr>
              <w:shd w:val="clear" w:color="auto" w:fill="FFFFFF"/>
              <w:jc w:val="both"/>
              <w:rPr>
                <w:color w:val="000000"/>
                <w:highlight w:val="yellow"/>
              </w:rPr>
            </w:pPr>
            <w:r>
              <w:rPr>
                <w:color w:val="000000"/>
                <w:spacing w:val="2"/>
              </w:rPr>
              <w:t xml:space="preserve">Изучение дополни тельной литературы по теме </w:t>
            </w:r>
            <w:r w:rsidRPr="00964575">
              <w:rPr>
                <w:color w:val="000000"/>
                <w:spacing w:val="2"/>
              </w:rPr>
              <w:t>Сущность, содержание и особенности НОТ</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highlight w:val="yellow"/>
              </w:rPr>
            </w:pPr>
            <w:r w:rsidRPr="002B7646">
              <w:rPr>
                <w:color w:val="000000"/>
              </w:rPr>
              <w:t>Работа с Интернет-ресурсами</w:t>
            </w:r>
          </w:p>
          <w:p w:rsidR="00C04878" w:rsidRPr="002B7646" w:rsidRDefault="00C04878" w:rsidP="006D169E">
            <w:pPr>
              <w:shd w:val="clear" w:color="auto" w:fill="FFFFFF"/>
              <w:jc w:val="both"/>
              <w:rPr>
                <w:color w:val="000000"/>
                <w:highlight w:val="yellow"/>
              </w:rPr>
            </w:pPr>
            <w:r w:rsidRPr="002B7646">
              <w:rPr>
                <w:color w:val="000000"/>
              </w:rPr>
              <w:t>Индивидуальные творческие задания</w:t>
            </w:r>
          </w:p>
        </w:tc>
      </w:tr>
      <w:tr w:rsidR="00C04878" w:rsidRPr="000B2E6F" w:rsidTr="006D169E">
        <w:tc>
          <w:tcPr>
            <w:tcW w:w="562" w:type="dxa"/>
          </w:tcPr>
          <w:p w:rsidR="00C04878" w:rsidRDefault="00C04878" w:rsidP="006D169E">
            <w:pPr>
              <w:pStyle w:val="a9"/>
              <w:ind w:left="0"/>
              <w:jc w:val="center"/>
            </w:pPr>
            <w:r>
              <w:t>2.</w:t>
            </w:r>
          </w:p>
        </w:tc>
        <w:tc>
          <w:tcPr>
            <w:tcW w:w="2410" w:type="dxa"/>
          </w:tcPr>
          <w:p w:rsidR="00C04878" w:rsidRPr="00922516" w:rsidRDefault="00C04878" w:rsidP="00E42A4D">
            <w:pPr>
              <w:jc w:val="both"/>
            </w:pPr>
            <w:r w:rsidRPr="00964575">
              <w:t>Тема 2. Основные элементы организации труда на предприятии</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Основные элементы организации труда на предприятии</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2B7646" w:rsidRDefault="00C04878" w:rsidP="006D169E">
            <w:pPr>
              <w:shd w:val="clear" w:color="auto" w:fill="FFFFFF"/>
              <w:jc w:val="both"/>
              <w:rPr>
                <w:color w:val="000000"/>
                <w:highlight w:val="yellow"/>
              </w:rPr>
            </w:pPr>
            <w:r w:rsidRPr="002B7646">
              <w:rPr>
                <w:color w:val="000000"/>
              </w:rPr>
              <w:t>Работа с Интернет-ресурсами</w:t>
            </w:r>
          </w:p>
        </w:tc>
      </w:tr>
      <w:tr w:rsidR="00C04878" w:rsidRPr="000B2E6F" w:rsidTr="006D169E">
        <w:tc>
          <w:tcPr>
            <w:tcW w:w="562" w:type="dxa"/>
          </w:tcPr>
          <w:p w:rsidR="00C04878" w:rsidRPr="002D0F2F" w:rsidRDefault="00C04878" w:rsidP="006D169E">
            <w:pPr>
              <w:pStyle w:val="a9"/>
              <w:ind w:left="0"/>
              <w:jc w:val="center"/>
            </w:pPr>
            <w:r>
              <w:t>3.</w:t>
            </w:r>
          </w:p>
        </w:tc>
        <w:tc>
          <w:tcPr>
            <w:tcW w:w="2410" w:type="dxa"/>
          </w:tcPr>
          <w:p w:rsidR="00C04878" w:rsidRPr="00922516" w:rsidRDefault="00C04878" w:rsidP="00E42A4D">
            <w:pPr>
              <w:jc w:val="both"/>
            </w:pPr>
            <w:r w:rsidRPr="00964575">
              <w:t>Тема 3. Условия труда, режимы труда и отдыха</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Условия труда, режимы труда и отдыха</w:t>
            </w:r>
            <w: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Работа с Интернет-ресурсами</w:t>
            </w:r>
          </w:p>
        </w:tc>
      </w:tr>
      <w:tr w:rsidR="00C04878" w:rsidRPr="0092641C" w:rsidTr="006D169E">
        <w:tc>
          <w:tcPr>
            <w:tcW w:w="562" w:type="dxa"/>
          </w:tcPr>
          <w:p w:rsidR="00C04878" w:rsidRPr="002D0F2F" w:rsidRDefault="00C04878" w:rsidP="006D169E">
            <w:pPr>
              <w:pStyle w:val="a9"/>
              <w:ind w:left="0"/>
              <w:jc w:val="center"/>
            </w:pPr>
            <w:r>
              <w:t>4.</w:t>
            </w:r>
          </w:p>
        </w:tc>
        <w:tc>
          <w:tcPr>
            <w:tcW w:w="2410" w:type="dxa"/>
          </w:tcPr>
          <w:p w:rsidR="00C04878" w:rsidRPr="00922516" w:rsidRDefault="00C04878" w:rsidP="00E42A4D">
            <w:pPr>
              <w:jc w:val="both"/>
            </w:pPr>
            <w:r w:rsidRPr="00964575">
              <w:t>Тема 4. Научные основы нормирования труда</w:t>
            </w:r>
          </w:p>
        </w:tc>
        <w:tc>
          <w:tcPr>
            <w:tcW w:w="6657" w:type="dxa"/>
          </w:tcPr>
          <w:p w:rsidR="00C04878" w:rsidRPr="001D3BD4" w:rsidRDefault="00C04878" w:rsidP="006D169E">
            <w:pPr>
              <w:jc w:val="both"/>
            </w:pPr>
            <w:r>
              <w:rPr>
                <w:color w:val="000000"/>
                <w:spacing w:val="2"/>
              </w:rPr>
              <w:t xml:space="preserve">Изучение дополни тельной литературы по теме </w:t>
            </w:r>
            <w:r w:rsidRPr="00964575">
              <w:t>Научные основы нормирования труда</w:t>
            </w:r>
            <w:r w:rsidRPr="007B023B">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Индивидуальные творческие задания</w:t>
            </w:r>
          </w:p>
          <w:p w:rsidR="00C04878" w:rsidRPr="002B7646" w:rsidRDefault="00C04878" w:rsidP="006D169E">
            <w:pPr>
              <w:shd w:val="clear" w:color="auto" w:fill="FFFFFF"/>
              <w:jc w:val="both"/>
              <w:rPr>
                <w:color w:val="000000"/>
              </w:rPr>
            </w:pPr>
            <w:r w:rsidRPr="002B7646">
              <w:rPr>
                <w:color w:val="000000"/>
              </w:rPr>
              <w:t>Подготовка презентации</w:t>
            </w:r>
          </w:p>
        </w:tc>
      </w:tr>
      <w:tr w:rsidR="00C04878" w:rsidRPr="004F4739" w:rsidTr="006D169E">
        <w:tc>
          <w:tcPr>
            <w:tcW w:w="562" w:type="dxa"/>
          </w:tcPr>
          <w:p w:rsidR="00C04878" w:rsidRPr="002D0F2F" w:rsidRDefault="00C04878" w:rsidP="006D169E">
            <w:pPr>
              <w:pStyle w:val="a9"/>
              <w:ind w:left="0"/>
              <w:jc w:val="center"/>
            </w:pPr>
            <w:r>
              <w:t>5.</w:t>
            </w:r>
          </w:p>
        </w:tc>
        <w:tc>
          <w:tcPr>
            <w:tcW w:w="2410" w:type="dxa"/>
          </w:tcPr>
          <w:p w:rsidR="00C04878" w:rsidRPr="00922516" w:rsidRDefault="00C04878" w:rsidP="00E42A4D">
            <w:pPr>
              <w:jc w:val="both"/>
            </w:pPr>
            <w:r w:rsidRPr="00964575">
              <w:t>Тема 5. Трудовой процесс и методы его изучения</w:t>
            </w:r>
          </w:p>
        </w:tc>
        <w:tc>
          <w:tcPr>
            <w:tcW w:w="6657" w:type="dxa"/>
          </w:tcPr>
          <w:p w:rsidR="00C04878" w:rsidRPr="001D3BD4" w:rsidRDefault="00C04878" w:rsidP="006D169E">
            <w:pPr>
              <w:jc w:val="both"/>
            </w:pPr>
            <w:r>
              <w:rPr>
                <w:color w:val="000000"/>
                <w:spacing w:val="2"/>
              </w:rPr>
              <w:t xml:space="preserve">Изучение дополни тельной литературы по теме </w:t>
            </w:r>
            <w:r w:rsidRPr="00964575">
              <w:t>Трудовой процесс и методы его изучения</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4F4739" w:rsidRDefault="00C04878" w:rsidP="006D169E">
            <w:pPr>
              <w:shd w:val="clear" w:color="auto" w:fill="FFFFFF"/>
              <w:jc w:val="both"/>
            </w:pPr>
            <w:r w:rsidRPr="002B7646">
              <w:rPr>
                <w:color w:val="000000"/>
              </w:rPr>
              <w:t>Работа с Интернет-ресурсами</w:t>
            </w:r>
          </w:p>
        </w:tc>
      </w:tr>
      <w:tr w:rsidR="00C04878" w:rsidRPr="00C06B3E" w:rsidTr="006D169E">
        <w:tc>
          <w:tcPr>
            <w:tcW w:w="562" w:type="dxa"/>
          </w:tcPr>
          <w:p w:rsidR="00C04878" w:rsidRPr="002D0F2F" w:rsidRDefault="00C04878" w:rsidP="006D169E">
            <w:pPr>
              <w:pStyle w:val="a9"/>
              <w:ind w:left="0"/>
              <w:jc w:val="center"/>
            </w:pPr>
            <w:r>
              <w:t>6.</w:t>
            </w:r>
          </w:p>
        </w:tc>
        <w:tc>
          <w:tcPr>
            <w:tcW w:w="2410" w:type="dxa"/>
          </w:tcPr>
          <w:p w:rsidR="00C04878" w:rsidRPr="00922516" w:rsidRDefault="00C04878" w:rsidP="00E42A4D">
            <w:pPr>
              <w:jc w:val="both"/>
            </w:pPr>
            <w:r w:rsidRPr="00964575">
              <w:t>Тема 6. Методические основы нормирования труда</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Методические основы нормирования труда</w:t>
            </w:r>
            <w:r>
              <w:t>.</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B940C4" w:rsidRDefault="00C04878" w:rsidP="006D169E">
            <w:pPr>
              <w:shd w:val="clear" w:color="auto" w:fill="FFFFFF"/>
              <w:jc w:val="both"/>
              <w:rPr>
                <w:color w:val="000000"/>
              </w:rPr>
            </w:pPr>
            <w:r w:rsidRPr="002B7646">
              <w:rPr>
                <w:color w:val="000000"/>
              </w:rPr>
              <w:t>Работа с Интернет-ресурсами</w:t>
            </w:r>
          </w:p>
        </w:tc>
      </w:tr>
      <w:tr w:rsidR="00C04878" w:rsidRPr="00C06B3E" w:rsidTr="006D169E">
        <w:tc>
          <w:tcPr>
            <w:tcW w:w="562" w:type="dxa"/>
          </w:tcPr>
          <w:p w:rsidR="00C04878" w:rsidRDefault="00C04878" w:rsidP="006D169E">
            <w:pPr>
              <w:pStyle w:val="a9"/>
              <w:ind w:left="0"/>
              <w:jc w:val="center"/>
            </w:pPr>
            <w:r>
              <w:t>7.</w:t>
            </w:r>
          </w:p>
        </w:tc>
        <w:tc>
          <w:tcPr>
            <w:tcW w:w="2410" w:type="dxa"/>
          </w:tcPr>
          <w:p w:rsidR="00C04878" w:rsidRPr="00922516" w:rsidRDefault="00C04878" w:rsidP="00E42A4D">
            <w:pPr>
              <w:jc w:val="both"/>
            </w:pPr>
            <w:r w:rsidRPr="00964575">
              <w:t>Тема 7. Проектирование и управление НОТ на предприятии</w:t>
            </w:r>
          </w:p>
        </w:tc>
        <w:tc>
          <w:tcPr>
            <w:tcW w:w="6657" w:type="dxa"/>
          </w:tcPr>
          <w:p w:rsidR="00C04878" w:rsidRPr="00C3750E" w:rsidRDefault="00C04878" w:rsidP="006D169E">
            <w:pPr>
              <w:jc w:val="both"/>
              <w:rPr>
                <w:shd w:val="clear" w:color="auto" w:fill="FFFFFF"/>
              </w:rPr>
            </w:pPr>
            <w:r>
              <w:rPr>
                <w:color w:val="000000"/>
                <w:spacing w:val="2"/>
              </w:rPr>
              <w:t xml:space="preserve">Изучение дополни тельной литературы по </w:t>
            </w:r>
            <w:proofErr w:type="spellStart"/>
            <w:r>
              <w:rPr>
                <w:color w:val="000000"/>
                <w:spacing w:val="2"/>
              </w:rPr>
              <w:t>теме</w:t>
            </w:r>
            <w:r w:rsidRPr="00964575">
              <w:t>Проектирование</w:t>
            </w:r>
            <w:proofErr w:type="spellEnd"/>
            <w:r w:rsidRPr="00964575">
              <w:t xml:space="preserve"> и управление НОТ на предприятии</w:t>
            </w:r>
            <w:r w:rsidRPr="00C3750E">
              <w:rPr>
                <w:shd w:val="clear" w:color="auto" w:fill="FFFFFF"/>
              </w:rPr>
              <w:t xml:space="preserve">. </w:t>
            </w:r>
          </w:p>
          <w:p w:rsidR="00C04878" w:rsidRPr="005E6CE1" w:rsidRDefault="00C04878" w:rsidP="006D169E">
            <w:pPr>
              <w:shd w:val="clear" w:color="auto" w:fill="FFFFFF"/>
              <w:jc w:val="both"/>
            </w:pPr>
            <w:r w:rsidRPr="005E6CE1">
              <w:t>Реферирование литературы</w:t>
            </w:r>
          </w:p>
          <w:p w:rsidR="00C04878" w:rsidRPr="005E6CE1" w:rsidRDefault="00C04878" w:rsidP="006D169E">
            <w:pPr>
              <w:shd w:val="clear" w:color="auto" w:fill="FFFFFF"/>
              <w:jc w:val="both"/>
            </w:pPr>
            <w:r w:rsidRPr="005E6CE1">
              <w:t>Работа со справочными материалами</w:t>
            </w:r>
          </w:p>
          <w:p w:rsidR="00C04878" w:rsidRPr="005E6CE1" w:rsidRDefault="00C04878" w:rsidP="006D169E">
            <w:pPr>
              <w:shd w:val="clear" w:color="auto" w:fill="FFFFFF"/>
              <w:jc w:val="both"/>
            </w:pPr>
            <w:r w:rsidRPr="005E6CE1">
              <w:t>Работа с Интернет-ресурсами</w:t>
            </w:r>
          </w:p>
          <w:p w:rsidR="00C04878" w:rsidRPr="005E6CE1" w:rsidRDefault="00C04878" w:rsidP="006D169E">
            <w:pPr>
              <w:shd w:val="clear" w:color="auto" w:fill="FFFFFF"/>
              <w:jc w:val="both"/>
              <w:rPr>
                <w:color w:val="000000"/>
              </w:rPr>
            </w:pPr>
            <w:r w:rsidRPr="002B7646">
              <w:rPr>
                <w:color w:val="000000"/>
              </w:rPr>
              <w:t>Подготовка презентации</w:t>
            </w:r>
          </w:p>
        </w:tc>
      </w:tr>
      <w:tr w:rsidR="00C04878" w:rsidRPr="00C06B3E" w:rsidTr="006D169E">
        <w:tc>
          <w:tcPr>
            <w:tcW w:w="562" w:type="dxa"/>
          </w:tcPr>
          <w:p w:rsidR="00C04878" w:rsidRDefault="00C04878" w:rsidP="006D169E">
            <w:pPr>
              <w:pStyle w:val="a9"/>
              <w:ind w:left="0"/>
              <w:jc w:val="center"/>
            </w:pPr>
            <w:r>
              <w:t>8.</w:t>
            </w:r>
          </w:p>
        </w:tc>
        <w:tc>
          <w:tcPr>
            <w:tcW w:w="2410" w:type="dxa"/>
          </w:tcPr>
          <w:p w:rsidR="00C04878" w:rsidRPr="00922516" w:rsidRDefault="00C04878" w:rsidP="00E42A4D">
            <w:pPr>
              <w:jc w:val="both"/>
            </w:pPr>
            <w:r w:rsidRPr="00964575">
              <w:t xml:space="preserve">Тема 8. </w:t>
            </w:r>
            <w:r>
              <w:t>Регулирование</w:t>
            </w:r>
            <w:r w:rsidRPr="00964575">
              <w:t xml:space="preserve"> труда работников в рыночных условиях</w:t>
            </w:r>
          </w:p>
        </w:tc>
        <w:tc>
          <w:tcPr>
            <w:tcW w:w="6657" w:type="dxa"/>
          </w:tcPr>
          <w:p w:rsidR="00C04878" w:rsidRDefault="00C04878" w:rsidP="006D169E">
            <w:pPr>
              <w:shd w:val="clear" w:color="auto" w:fill="FFFFFF"/>
              <w:jc w:val="both"/>
            </w:pPr>
            <w:r>
              <w:rPr>
                <w:color w:val="000000"/>
                <w:spacing w:val="2"/>
              </w:rPr>
              <w:t xml:space="preserve">Изучение дополни тельной литературы по теме </w:t>
            </w:r>
            <w:r>
              <w:t>Регулирование</w:t>
            </w:r>
            <w:r w:rsidRPr="00964575">
              <w:t xml:space="preserve"> труда работников в рыночных условиях</w:t>
            </w:r>
            <w:r w:rsidRPr="001643BD">
              <w:rPr>
                <w:shd w:val="clear" w:color="auto" w:fill="FFFFFF"/>
              </w:rPr>
              <w:t xml:space="preserve">. </w:t>
            </w:r>
          </w:p>
          <w:p w:rsidR="00C04878" w:rsidRPr="005E6CE1" w:rsidRDefault="00C04878" w:rsidP="006D169E">
            <w:pPr>
              <w:shd w:val="clear" w:color="auto" w:fill="FFFFFF"/>
              <w:jc w:val="both"/>
            </w:pPr>
            <w:r w:rsidRPr="005E6CE1">
              <w:t>Реферирование литературы</w:t>
            </w:r>
          </w:p>
          <w:p w:rsidR="00C04878" w:rsidRPr="005E6CE1" w:rsidRDefault="00C04878" w:rsidP="006D169E">
            <w:pPr>
              <w:shd w:val="clear" w:color="auto" w:fill="FFFFFF"/>
              <w:jc w:val="both"/>
            </w:pPr>
            <w:r w:rsidRPr="005E6CE1">
              <w:t>Работа со справочными материалами</w:t>
            </w:r>
          </w:p>
          <w:p w:rsidR="00C04878" w:rsidRPr="00C3750E" w:rsidRDefault="00C04878" w:rsidP="006D169E">
            <w:pPr>
              <w:shd w:val="clear" w:color="auto" w:fill="FFFFFF"/>
              <w:jc w:val="both"/>
              <w:rPr>
                <w:color w:val="000000"/>
              </w:rPr>
            </w:pPr>
            <w:r w:rsidRPr="00C3750E">
              <w:rPr>
                <w:color w:val="000000"/>
              </w:rPr>
              <w:t>Индивидуальные творческие задания</w:t>
            </w:r>
          </w:p>
          <w:p w:rsidR="00C04878" w:rsidRPr="001824BF" w:rsidRDefault="00C04878" w:rsidP="006D169E">
            <w:pPr>
              <w:shd w:val="clear" w:color="auto" w:fill="FFFFFF"/>
              <w:jc w:val="both"/>
              <w:rPr>
                <w:color w:val="000000"/>
              </w:rPr>
            </w:pPr>
            <w:r w:rsidRPr="00C3750E">
              <w:rPr>
                <w:color w:val="000000"/>
              </w:rPr>
              <w:t>Подготовка эссе</w:t>
            </w:r>
          </w:p>
        </w:tc>
      </w:tr>
      <w:tr w:rsidR="00C04878" w:rsidRPr="00C06B3E" w:rsidTr="006D169E">
        <w:tc>
          <w:tcPr>
            <w:tcW w:w="562" w:type="dxa"/>
          </w:tcPr>
          <w:p w:rsidR="00C04878" w:rsidRDefault="00C04878" w:rsidP="006D169E">
            <w:pPr>
              <w:pStyle w:val="a9"/>
              <w:ind w:left="0"/>
              <w:jc w:val="center"/>
            </w:pPr>
            <w:r>
              <w:t>9.</w:t>
            </w:r>
          </w:p>
        </w:tc>
        <w:tc>
          <w:tcPr>
            <w:tcW w:w="2410" w:type="dxa"/>
          </w:tcPr>
          <w:p w:rsidR="00C04878" w:rsidRPr="00922516" w:rsidRDefault="00C04878" w:rsidP="00E42A4D">
            <w:pPr>
              <w:jc w:val="both"/>
            </w:pPr>
            <w:r w:rsidRPr="00964575">
              <w:t>Тема 9. Мотивация и стимулирование труда</w:t>
            </w:r>
          </w:p>
        </w:tc>
        <w:tc>
          <w:tcPr>
            <w:tcW w:w="6657" w:type="dxa"/>
          </w:tcPr>
          <w:p w:rsidR="00C04878" w:rsidRDefault="00C04878" w:rsidP="00D71047">
            <w:pPr>
              <w:shd w:val="clear" w:color="auto" w:fill="FFFFFF"/>
              <w:jc w:val="both"/>
            </w:pPr>
            <w:r>
              <w:rPr>
                <w:color w:val="000000"/>
                <w:spacing w:val="2"/>
              </w:rPr>
              <w:t xml:space="preserve">Изучение дополни тельной литературы по теме </w:t>
            </w:r>
            <w:r w:rsidRPr="00964575">
              <w:t>Мотивация и стимулирование труда</w:t>
            </w:r>
            <w:r w:rsidRPr="001643BD">
              <w:rPr>
                <w:shd w:val="clear" w:color="auto" w:fill="FFFFFF"/>
              </w:rPr>
              <w:t xml:space="preserve">. </w:t>
            </w:r>
          </w:p>
          <w:p w:rsidR="00C04878" w:rsidRPr="005E6CE1" w:rsidRDefault="00C04878" w:rsidP="00D71047">
            <w:pPr>
              <w:shd w:val="clear" w:color="auto" w:fill="FFFFFF"/>
              <w:jc w:val="both"/>
            </w:pPr>
            <w:r w:rsidRPr="005E6CE1">
              <w:t>Реферирование литературы</w:t>
            </w:r>
          </w:p>
          <w:p w:rsidR="00C04878" w:rsidRPr="005E6CE1" w:rsidRDefault="00C04878" w:rsidP="00D71047">
            <w:pPr>
              <w:shd w:val="clear" w:color="auto" w:fill="FFFFFF"/>
              <w:jc w:val="both"/>
            </w:pPr>
            <w:r w:rsidRPr="005E6CE1">
              <w:t>Работа со справочными материалами</w:t>
            </w:r>
          </w:p>
          <w:p w:rsidR="00C04878" w:rsidRPr="00C3750E" w:rsidRDefault="00C04878" w:rsidP="00D71047">
            <w:pPr>
              <w:shd w:val="clear" w:color="auto" w:fill="FFFFFF"/>
              <w:jc w:val="both"/>
              <w:rPr>
                <w:color w:val="000000"/>
              </w:rPr>
            </w:pPr>
            <w:r w:rsidRPr="00C3750E">
              <w:rPr>
                <w:color w:val="000000"/>
              </w:rPr>
              <w:t>Индивидуальные творческие задания</w:t>
            </w:r>
          </w:p>
          <w:p w:rsidR="00C04878" w:rsidRPr="001643BD" w:rsidRDefault="00C04878" w:rsidP="00D71047">
            <w:pPr>
              <w:shd w:val="clear" w:color="auto" w:fill="FFFFFF"/>
              <w:jc w:val="both"/>
              <w:rPr>
                <w:shd w:val="clear" w:color="auto" w:fill="FFFFFF"/>
              </w:rPr>
            </w:pPr>
            <w:r w:rsidRPr="00C3750E">
              <w:rPr>
                <w:color w:val="000000"/>
              </w:rPr>
              <w:t>Подготовка эссе</w:t>
            </w:r>
          </w:p>
        </w:tc>
      </w:tr>
    </w:tbl>
    <w:p w:rsidR="00C04878" w:rsidRDefault="00C04878" w:rsidP="00D83B7F">
      <w:pPr>
        <w:ind w:left="720"/>
        <w:jc w:val="both"/>
        <w:rPr>
          <w:b/>
          <w:i/>
        </w:rPr>
      </w:pPr>
    </w:p>
    <w:p w:rsidR="00C04878" w:rsidRPr="00D83B7F" w:rsidRDefault="00C04878"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C04878" w:rsidRDefault="00C04878" w:rsidP="002C7721">
      <w:pPr>
        <w:pStyle w:val="a9"/>
        <w:tabs>
          <w:tab w:val="left" w:pos="1701"/>
        </w:tabs>
        <w:ind w:left="567"/>
        <w:rPr>
          <w:b/>
          <w:i/>
        </w:rPr>
      </w:pPr>
    </w:p>
    <w:p w:rsidR="00C04878" w:rsidRPr="00683863" w:rsidRDefault="00C04878" w:rsidP="00E56C3C">
      <w:pPr>
        <w:pStyle w:val="a9"/>
        <w:numPr>
          <w:ilvl w:val="0"/>
          <w:numId w:val="7"/>
        </w:numPr>
        <w:ind w:left="0" w:firstLine="397"/>
        <w:rPr>
          <w:b/>
          <w:i/>
        </w:rPr>
      </w:pPr>
      <w:proofErr w:type="spellStart"/>
      <w:r w:rsidRPr="00D71047">
        <w:rPr>
          <w:color w:val="000000"/>
          <w:shd w:val="clear" w:color="auto" w:fill="FFFFFF"/>
        </w:rPr>
        <w:t>Бевзюк</w:t>
      </w:r>
      <w:proofErr w:type="spellEnd"/>
      <w:r w:rsidRPr="00D71047">
        <w:rPr>
          <w:color w:val="000000"/>
          <w:shd w:val="clear" w:color="auto" w:fill="FFFFFF"/>
        </w:rPr>
        <w:t xml:space="preserve"> Е.А. Регламентация и нормирование труда : учебное пособие для бакалавров / </w:t>
      </w:r>
      <w:proofErr w:type="spellStart"/>
      <w:r w:rsidRPr="00D71047">
        <w:rPr>
          <w:color w:val="000000"/>
          <w:shd w:val="clear" w:color="auto" w:fill="FFFFFF"/>
        </w:rPr>
        <w:t>Бевзюк</w:t>
      </w:r>
      <w:proofErr w:type="spellEnd"/>
      <w:r w:rsidRPr="00D71047">
        <w:rPr>
          <w:color w:val="000000"/>
          <w:shd w:val="clear" w:color="auto" w:fill="FFFFFF"/>
        </w:rPr>
        <w:t xml:space="preserve"> Е.А., Попов С.В.. — Москва : </w:t>
      </w:r>
      <w:r w:rsidRPr="00683863">
        <w:rPr>
          <w:color w:val="000000"/>
          <w:shd w:val="clear" w:color="auto" w:fill="FFFFFF"/>
        </w:rPr>
        <w:t xml:space="preserve">Дашков и К, Ай Пи Эр Медиа, 2021. — 211 c. — ISBN 978-5-394-04231-7. — Текст : электронный // Электронно-библиотечная система IPR BOOKS : [сайт]. — URL: </w:t>
      </w:r>
      <w:hyperlink r:id="rId7" w:history="1">
        <w:r w:rsidRPr="00683863">
          <w:rPr>
            <w:rStyle w:val="ad"/>
            <w:shd w:val="clear" w:color="auto" w:fill="FFFFFF"/>
          </w:rPr>
          <w:t>http://www.iprbookshop.ru/102279.html</w:t>
        </w:r>
      </w:hyperlink>
      <w:r w:rsidRPr="00683863">
        <w:rPr>
          <w:color w:val="000000"/>
        </w:rPr>
        <w:t>.</w:t>
      </w:r>
    </w:p>
    <w:p w:rsidR="00C04878" w:rsidRPr="00683863" w:rsidRDefault="00C04878" w:rsidP="00F85875">
      <w:pPr>
        <w:pStyle w:val="a9"/>
        <w:numPr>
          <w:ilvl w:val="0"/>
          <w:numId w:val="7"/>
        </w:numPr>
        <w:ind w:left="0" w:firstLine="397"/>
        <w:jc w:val="both"/>
        <w:rPr>
          <w:b/>
          <w:i/>
        </w:rPr>
      </w:pPr>
      <w:r w:rsidRPr="00683863">
        <w:rPr>
          <w:color w:val="212529"/>
          <w:shd w:val="clear" w:color="auto" w:fill="F8F9FA"/>
        </w:rPr>
        <w:t xml:space="preserve">Кузнецова, И. А. Регламентация и нормирование труда : учебное пособие / И. А. Кузнецова, Н. В. Королева. — Белгород : Белгородский государственный технологический университет им. В.Г. Шухова, ЭБС АСВ, 2015. — 157 c. — Текст : электронный // Электронно-библиотечная система IPR BOOKS : [сайт]. — URL: </w:t>
      </w:r>
      <w:hyperlink r:id="rId8" w:history="1">
        <w:r w:rsidRPr="00683863">
          <w:rPr>
            <w:rStyle w:val="ad"/>
            <w:shd w:val="clear" w:color="auto" w:fill="F8F9FA"/>
          </w:rPr>
          <w:t>https://www.iprbookshop.ru/66676.html</w:t>
        </w:r>
      </w:hyperlink>
    </w:p>
    <w:p w:rsidR="00C04878" w:rsidRPr="00683863" w:rsidRDefault="00C04878" w:rsidP="00F85875">
      <w:pPr>
        <w:pStyle w:val="a9"/>
        <w:numPr>
          <w:ilvl w:val="0"/>
          <w:numId w:val="7"/>
        </w:numPr>
        <w:ind w:left="0" w:firstLine="397"/>
        <w:jc w:val="both"/>
        <w:rPr>
          <w:b/>
          <w:i/>
        </w:rPr>
      </w:pPr>
      <w:r w:rsidRPr="00683863">
        <w:rPr>
          <w:color w:val="212529"/>
          <w:shd w:val="clear" w:color="auto" w:fill="F8F9FA"/>
        </w:rPr>
        <w:t xml:space="preserve">Горчак, М. О. Организация, нормирование и оплата труда в организации : практикум / М. О. Горчак. — Москва : Российская таможенная академия, 2018. — 48 c. — ISBN 978-5-9590-1023-2. — Текст : электронный // Электронно-библиотечная система IPR BOOKS : [сайт]. — URL: </w:t>
      </w:r>
      <w:hyperlink r:id="rId9" w:history="1">
        <w:r w:rsidRPr="007C475E">
          <w:rPr>
            <w:rStyle w:val="ad"/>
            <w:shd w:val="clear" w:color="auto" w:fill="F8F9FA"/>
          </w:rPr>
          <w:t>https://www.iprbookshop.ru/93200.html</w:t>
        </w:r>
      </w:hyperlink>
      <w:r w:rsidRPr="00683863">
        <w:rPr>
          <w:color w:val="212529"/>
          <w:shd w:val="clear" w:color="auto" w:fill="F8F9FA"/>
        </w:rPr>
        <w:t> </w:t>
      </w:r>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683863">
        <w:rPr>
          <w:color w:val="000000"/>
          <w:shd w:val="clear" w:color="auto" w:fill="FFFFFF"/>
        </w:rPr>
        <w:t>Иванов С.Ю. Социальное управление человеческими ресурсами: учебное пособие / Иванов С.Ю. — Москва: Московский педагогический</w:t>
      </w:r>
      <w:r w:rsidRPr="0015496A">
        <w:rPr>
          <w:color w:val="000000"/>
          <w:shd w:val="clear" w:color="auto" w:fill="FFFFFF"/>
        </w:rPr>
        <w:t xml:space="preserve"> государственный университет, 2020. — 152 c. — ISBN 978-5-4263-0859-6. — Текст: электронный // Электронно-библиотечная система IPR BOOKS: [сайт]. — URL: </w:t>
      </w:r>
      <w:hyperlink r:id="rId10" w:history="1">
        <w:r w:rsidRPr="0015496A">
          <w:rPr>
            <w:rStyle w:val="ad"/>
            <w:shd w:val="clear" w:color="auto" w:fill="FFFFFF"/>
          </w:rPr>
          <w:t>http://www.iprbookshop.ru/94683.html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1" w:history="1">
        <w:r w:rsidRPr="0015496A">
          <w:rPr>
            <w:rStyle w:val="ad"/>
            <w:shd w:val="clear" w:color="auto" w:fill="FFFFFF"/>
          </w:rPr>
          <w:t>http://www.iprbookshop.ru/81502.html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2" w:history="1">
        <w:r w:rsidRPr="0015496A">
          <w:rPr>
            <w:rStyle w:val="ad"/>
            <w:shd w:val="clear" w:color="auto" w:fill="FFFFFF"/>
          </w:rPr>
          <w:t>http://www.iprbookshop.ru/68733.html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3" w:history="1">
        <w:r w:rsidRPr="0015496A">
          <w:rPr>
            <w:rStyle w:val="ad"/>
            <w:shd w:val="clear" w:color="auto" w:fill="FFFFFF"/>
          </w:rPr>
          <w:t>http://www.iprbookshop.ru/50626.html</w:t>
        </w:r>
      </w:hyperlink>
    </w:p>
    <w:p w:rsidR="00C04878" w:rsidRPr="00773DBC" w:rsidRDefault="00C04878" w:rsidP="004157A6">
      <w:pPr>
        <w:tabs>
          <w:tab w:val="left" w:pos="1701"/>
        </w:tabs>
        <w:ind w:firstLine="397"/>
      </w:pPr>
    </w:p>
    <w:p w:rsidR="00C04878" w:rsidRPr="00D83B7F" w:rsidRDefault="00C04878"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C04878" w:rsidRDefault="00C04878" w:rsidP="00E05591">
      <w:pPr>
        <w:pStyle w:val="a9"/>
        <w:jc w:val="both"/>
        <w:rPr>
          <w:b/>
          <w:i/>
        </w:rPr>
      </w:pPr>
    </w:p>
    <w:p w:rsidR="00C04878" w:rsidRPr="00DC11F5" w:rsidRDefault="00C04878" w:rsidP="00567327">
      <w:pPr>
        <w:ind w:left="720"/>
        <w:jc w:val="both"/>
      </w:pPr>
      <w:r w:rsidRPr="00DC11F5">
        <w:t>Предусмотрены следующие виды контроля качества освоения конкретной дисциплины:</w:t>
      </w:r>
    </w:p>
    <w:p w:rsidR="00C04878" w:rsidRPr="00DC11F5" w:rsidRDefault="00C04878" w:rsidP="00567327">
      <w:pPr>
        <w:ind w:left="720"/>
        <w:jc w:val="both"/>
      </w:pPr>
      <w:r w:rsidRPr="00DC11F5">
        <w:t>- текущий контроль успеваемости</w:t>
      </w:r>
    </w:p>
    <w:p w:rsidR="00C04878" w:rsidRPr="00DC11F5" w:rsidRDefault="00C04878" w:rsidP="00567327">
      <w:pPr>
        <w:ind w:left="720"/>
        <w:jc w:val="both"/>
      </w:pPr>
      <w:r w:rsidRPr="00DC11F5">
        <w:t>- промежуточная аттестация обучающихся по дисциплине</w:t>
      </w:r>
    </w:p>
    <w:p w:rsidR="00C04878" w:rsidRPr="00DC11F5" w:rsidRDefault="00C04878"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04878" w:rsidRPr="00DC11F5" w:rsidRDefault="00C04878" w:rsidP="00567327">
      <w:pPr>
        <w:jc w:val="both"/>
      </w:pPr>
      <w:r w:rsidRPr="00DC11F5">
        <w:tab/>
        <w:t>Текущий контроль успеваемости обеспечивает оценивание хода освоения дисциплины в процессе обучения.</w:t>
      </w:r>
    </w:p>
    <w:p w:rsidR="00C04878" w:rsidRPr="00DC11F5" w:rsidRDefault="00C04878" w:rsidP="00567327">
      <w:pPr>
        <w:ind w:left="720"/>
        <w:jc w:val="both"/>
        <w:rPr>
          <w:i/>
          <w:iCs/>
        </w:rPr>
      </w:pPr>
    </w:p>
    <w:p w:rsidR="00C04878" w:rsidRPr="00C15DAC" w:rsidRDefault="00C04878" w:rsidP="00C15DAC">
      <w:pPr>
        <w:ind w:left="1800"/>
        <w:jc w:val="both"/>
        <w:rPr>
          <w:b/>
          <w:bCs/>
          <w:iCs/>
        </w:rPr>
      </w:pPr>
      <w:r>
        <w:rPr>
          <w:b/>
          <w:bCs/>
          <w:iCs/>
        </w:rPr>
        <w:t>6.</w:t>
      </w:r>
      <w:proofErr w:type="gramStart"/>
      <w:r>
        <w:rPr>
          <w:b/>
          <w:bCs/>
          <w:iCs/>
        </w:rPr>
        <w:t>1.</w:t>
      </w:r>
      <w:r w:rsidRPr="00C15DAC">
        <w:rPr>
          <w:b/>
          <w:bCs/>
          <w:iCs/>
        </w:rPr>
        <w:t>Паспорт</w:t>
      </w:r>
      <w:proofErr w:type="gramEnd"/>
      <w:r w:rsidRPr="00C15DAC">
        <w:rPr>
          <w:b/>
          <w:bCs/>
          <w:iCs/>
        </w:rPr>
        <w:t xml:space="preserve"> фонда оценочных средств для проведения текущей аттестации по дисциплине (модулю)</w:t>
      </w:r>
    </w:p>
    <w:p w:rsidR="00C04878" w:rsidRPr="00567327" w:rsidRDefault="00C04878"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C04878" w:rsidRPr="00773DBC" w:rsidTr="008B4F10">
        <w:tc>
          <w:tcPr>
            <w:tcW w:w="709" w:type="dxa"/>
          </w:tcPr>
          <w:p w:rsidR="00C04878" w:rsidRPr="008B4F10" w:rsidRDefault="00C04878" w:rsidP="008B4F10">
            <w:pPr>
              <w:pStyle w:val="a9"/>
              <w:ind w:left="0"/>
              <w:jc w:val="center"/>
              <w:rPr>
                <w:b/>
              </w:rPr>
            </w:pPr>
            <w:bookmarkStart w:id="4" w:name="_Hlk68767086"/>
            <w:r w:rsidRPr="008B4F10">
              <w:rPr>
                <w:b/>
              </w:rPr>
              <w:t>№ п/п</w:t>
            </w:r>
          </w:p>
        </w:tc>
        <w:tc>
          <w:tcPr>
            <w:tcW w:w="2551" w:type="dxa"/>
          </w:tcPr>
          <w:p w:rsidR="00C04878" w:rsidRPr="008B4F10" w:rsidRDefault="00C04878" w:rsidP="008B4F10">
            <w:pPr>
              <w:pStyle w:val="a9"/>
              <w:ind w:left="0"/>
              <w:jc w:val="center"/>
              <w:rPr>
                <w:b/>
              </w:rPr>
            </w:pPr>
            <w:r w:rsidRPr="008B4F10">
              <w:rPr>
                <w:b/>
              </w:rPr>
              <w:t>Контролируемые разделы (темы)</w:t>
            </w:r>
          </w:p>
        </w:tc>
        <w:tc>
          <w:tcPr>
            <w:tcW w:w="1276" w:type="dxa"/>
          </w:tcPr>
          <w:p w:rsidR="00C04878" w:rsidRPr="008B4F10" w:rsidRDefault="00C04878" w:rsidP="008B4F10">
            <w:pPr>
              <w:pStyle w:val="a9"/>
              <w:ind w:left="0"/>
              <w:jc w:val="center"/>
              <w:rPr>
                <w:b/>
              </w:rPr>
            </w:pPr>
            <w:r w:rsidRPr="008B4F10">
              <w:rPr>
                <w:b/>
              </w:rPr>
              <w:t>Код контролируемой компетенции</w:t>
            </w:r>
          </w:p>
        </w:tc>
        <w:tc>
          <w:tcPr>
            <w:tcW w:w="4961" w:type="dxa"/>
          </w:tcPr>
          <w:p w:rsidR="00C04878" w:rsidRPr="008B4F10" w:rsidRDefault="00C04878" w:rsidP="008B4F10">
            <w:pPr>
              <w:pStyle w:val="a9"/>
              <w:ind w:left="0"/>
              <w:rPr>
                <w:b/>
              </w:rPr>
            </w:pPr>
            <w:r w:rsidRPr="008B4F10">
              <w:rPr>
                <w:b/>
              </w:rPr>
              <w:t xml:space="preserve"> Наименование оценочного средства</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2. Основные элементы организации труда на предприятии</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3. Условия труда, режимы труда и отдыха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4. Научные основы нормирования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5. Трудовой процесс и методы его изучения</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6. Методические основы нормирования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7. Проектирование и управление НОТ на предприятии</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8. Регулирование труда работников в рыночных условиях</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9. Мотивация и стимулирование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bookmarkEnd w:id="4"/>
    </w:tbl>
    <w:p w:rsidR="00C04878" w:rsidRPr="00773DBC" w:rsidRDefault="00C04878" w:rsidP="00414FBA">
      <w:pPr>
        <w:pStyle w:val="a9"/>
        <w:jc w:val="both"/>
      </w:pPr>
    </w:p>
    <w:p w:rsidR="00C04878" w:rsidRPr="009A62AB" w:rsidRDefault="00C04878"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04878" w:rsidRDefault="00C04878" w:rsidP="009B4652">
      <w:pPr>
        <w:pStyle w:val="a9"/>
        <w:jc w:val="both"/>
        <w:rPr>
          <w:b/>
        </w:rPr>
      </w:pPr>
    </w:p>
    <w:p w:rsidR="00C04878" w:rsidRPr="00286E74" w:rsidRDefault="00C04878" w:rsidP="00286E74">
      <w:pPr>
        <w:pStyle w:val="a9"/>
        <w:ind w:left="0"/>
        <w:jc w:val="both"/>
        <w:rPr>
          <w:b/>
        </w:rPr>
      </w:pPr>
      <w:r w:rsidRPr="00C94DC7">
        <w:rPr>
          <w:b/>
          <w:color w:val="000000"/>
          <w:spacing w:val="2"/>
        </w:rPr>
        <w:t>Тема 1 Сущность, содержание и особенности НОТ</w:t>
      </w:r>
      <w:r w:rsidRPr="00113883">
        <w:rPr>
          <w:b/>
        </w:rPr>
        <w:t>(проводится в форме практической подготовки)</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4"/>
        </w:numPr>
        <w:jc w:val="both"/>
      </w:pPr>
      <w:r w:rsidRPr="00C94DC7">
        <w:t xml:space="preserve">Цель и задачи дисциплины. </w:t>
      </w:r>
    </w:p>
    <w:p w:rsidR="00C04878" w:rsidRDefault="00C04878" w:rsidP="00E56C3C">
      <w:pPr>
        <w:pStyle w:val="a9"/>
        <w:numPr>
          <w:ilvl w:val="0"/>
          <w:numId w:val="24"/>
        </w:numPr>
        <w:jc w:val="both"/>
      </w:pPr>
      <w:r w:rsidRPr="00C94DC7">
        <w:t>Место дисциплины в структуре образовательной программы.</w:t>
      </w:r>
    </w:p>
    <w:p w:rsidR="00C04878" w:rsidRDefault="00C04878" w:rsidP="00E56C3C">
      <w:pPr>
        <w:pStyle w:val="a9"/>
        <w:numPr>
          <w:ilvl w:val="0"/>
          <w:numId w:val="24"/>
        </w:numPr>
        <w:jc w:val="both"/>
      </w:pPr>
      <w:r w:rsidRPr="00C94DC7">
        <w:t xml:space="preserve">Планируемые результаты освоения дисциплины. </w:t>
      </w:r>
    </w:p>
    <w:p w:rsidR="00C04878" w:rsidRDefault="00C04878" w:rsidP="00E56C3C">
      <w:pPr>
        <w:pStyle w:val="a9"/>
        <w:numPr>
          <w:ilvl w:val="0"/>
          <w:numId w:val="24"/>
        </w:numPr>
        <w:jc w:val="both"/>
      </w:pPr>
      <w:r w:rsidRPr="00C94DC7">
        <w:t xml:space="preserve">Методологические основы и задачи учебной дисциплины и её взаимосвязи с другими учебными курсами. </w:t>
      </w:r>
    </w:p>
    <w:p w:rsidR="00C04878" w:rsidRDefault="00C04878" w:rsidP="00E56C3C">
      <w:pPr>
        <w:pStyle w:val="a9"/>
        <w:numPr>
          <w:ilvl w:val="0"/>
          <w:numId w:val="24"/>
        </w:numPr>
        <w:jc w:val="both"/>
      </w:pPr>
      <w:r w:rsidRPr="00C94DC7">
        <w:t xml:space="preserve">Роль дисциплины в подготовке будущих менеджеров. </w:t>
      </w:r>
    </w:p>
    <w:p w:rsidR="00C04878" w:rsidRDefault="00C04878" w:rsidP="00E56C3C">
      <w:pPr>
        <w:pStyle w:val="a9"/>
        <w:numPr>
          <w:ilvl w:val="0"/>
          <w:numId w:val="24"/>
        </w:numPr>
        <w:jc w:val="both"/>
      </w:pPr>
      <w:r w:rsidRPr="00C94DC7">
        <w:t xml:space="preserve">Краткая история становления и развития научной организации труда (НОТ) за рубежом и в России. </w:t>
      </w:r>
    </w:p>
    <w:p w:rsidR="00C04878" w:rsidRDefault="00C04878" w:rsidP="00E56C3C">
      <w:pPr>
        <w:pStyle w:val="a9"/>
        <w:numPr>
          <w:ilvl w:val="0"/>
          <w:numId w:val="24"/>
        </w:numPr>
        <w:jc w:val="both"/>
      </w:pPr>
      <w:r w:rsidRPr="00C94DC7">
        <w:t>Задачи, функции и принципы НОТ.</w:t>
      </w:r>
    </w:p>
    <w:p w:rsidR="00C04878" w:rsidRDefault="00C04878" w:rsidP="00E56C3C">
      <w:pPr>
        <w:pStyle w:val="a9"/>
        <w:numPr>
          <w:ilvl w:val="0"/>
          <w:numId w:val="24"/>
        </w:numPr>
        <w:jc w:val="both"/>
      </w:pPr>
      <w:r w:rsidRPr="00C94DC7">
        <w:t xml:space="preserve">Показатели эффективности труда в комплексной оценке качества труда. </w:t>
      </w:r>
    </w:p>
    <w:p w:rsidR="00C04878" w:rsidRPr="00C94DC7" w:rsidRDefault="00C04878" w:rsidP="00E56C3C">
      <w:pPr>
        <w:pStyle w:val="a9"/>
        <w:numPr>
          <w:ilvl w:val="0"/>
          <w:numId w:val="24"/>
        </w:numPr>
        <w:jc w:val="both"/>
      </w:pPr>
      <w:r w:rsidRPr="00C94DC7">
        <w:t>Факторы и резервы роста производительности.</w:t>
      </w:r>
    </w:p>
    <w:p w:rsidR="00C04878" w:rsidRPr="00286E74" w:rsidRDefault="00C04878" w:rsidP="00286E74">
      <w:pPr>
        <w:pStyle w:val="a9"/>
        <w:ind w:left="0"/>
        <w:jc w:val="both"/>
        <w:rPr>
          <w:b/>
        </w:rPr>
      </w:pPr>
      <w:r w:rsidRPr="00286E74">
        <w:rPr>
          <w:b/>
        </w:rPr>
        <w:t>Задание для практической подготовки</w:t>
      </w:r>
    </w:p>
    <w:p w:rsidR="00C04878" w:rsidRDefault="00C04878" w:rsidP="00E56C3C">
      <w:pPr>
        <w:pStyle w:val="a9"/>
        <w:numPr>
          <w:ilvl w:val="0"/>
          <w:numId w:val="25"/>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5"/>
        </w:numPr>
        <w:tabs>
          <w:tab w:val="left" w:pos="175"/>
        </w:tabs>
        <w:jc w:val="both"/>
      </w:pPr>
      <w:r>
        <w:t>Заслушивание докладов</w:t>
      </w:r>
    </w:p>
    <w:p w:rsidR="00C04878" w:rsidRDefault="00C04878" w:rsidP="00E56C3C">
      <w:pPr>
        <w:pStyle w:val="a9"/>
        <w:numPr>
          <w:ilvl w:val="0"/>
          <w:numId w:val="25"/>
        </w:numPr>
        <w:tabs>
          <w:tab w:val="left" w:pos="175"/>
        </w:tabs>
        <w:jc w:val="both"/>
      </w:pPr>
      <w:r>
        <w:t>Разбор домашнего задания</w:t>
      </w:r>
    </w:p>
    <w:p w:rsidR="00C04878" w:rsidRPr="00C94DC7" w:rsidRDefault="00C04878" w:rsidP="00E56C3C">
      <w:pPr>
        <w:pStyle w:val="a9"/>
        <w:numPr>
          <w:ilvl w:val="0"/>
          <w:numId w:val="25"/>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rPr>
      </w:pPr>
      <w:r w:rsidRPr="00C94DC7">
        <w:rPr>
          <w:b/>
        </w:rPr>
        <w:t>Тема 2. Основные элементы организации труда на предприятии</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6"/>
        </w:numPr>
        <w:jc w:val="both"/>
      </w:pPr>
      <w:r w:rsidRPr="00964575">
        <w:t xml:space="preserve">Понятие «организация труда», её основные элементы. </w:t>
      </w:r>
    </w:p>
    <w:p w:rsidR="00C04878" w:rsidRPr="00C94DC7" w:rsidRDefault="00C04878" w:rsidP="00E56C3C">
      <w:pPr>
        <w:pStyle w:val="a9"/>
        <w:numPr>
          <w:ilvl w:val="0"/>
          <w:numId w:val="26"/>
        </w:numPr>
        <w:jc w:val="both"/>
        <w:rPr>
          <w:b/>
        </w:rPr>
      </w:pPr>
      <w:r w:rsidRPr="00964575">
        <w:t xml:space="preserve">Разделение труда, его формы. </w:t>
      </w:r>
    </w:p>
    <w:p w:rsidR="00C04878" w:rsidRPr="00C94DC7" w:rsidRDefault="00C04878" w:rsidP="00E56C3C">
      <w:pPr>
        <w:pStyle w:val="a9"/>
        <w:numPr>
          <w:ilvl w:val="0"/>
          <w:numId w:val="26"/>
        </w:numPr>
        <w:jc w:val="both"/>
        <w:rPr>
          <w:b/>
        </w:rPr>
      </w:pPr>
      <w:r w:rsidRPr="00964575">
        <w:t xml:space="preserve">Границы разделения труда. </w:t>
      </w:r>
    </w:p>
    <w:p w:rsidR="00C04878" w:rsidRPr="00C94DC7" w:rsidRDefault="00C04878" w:rsidP="00E56C3C">
      <w:pPr>
        <w:pStyle w:val="a9"/>
        <w:numPr>
          <w:ilvl w:val="0"/>
          <w:numId w:val="26"/>
        </w:numPr>
        <w:jc w:val="both"/>
        <w:rPr>
          <w:b/>
        </w:rPr>
      </w:pPr>
      <w:r w:rsidRPr="00964575">
        <w:t xml:space="preserve">Критерии эффективности разделения труда. </w:t>
      </w:r>
    </w:p>
    <w:p w:rsidR="00C04878" w:rsidRPr="00C94DC7" w:rsidRDefault="00C04878" w:rsidP="00E56C3C">
      <w:pPr>
        <w:pStyle w:val="a9"/>
        <w:numPr>
          <w:ilvl w:val="0"/>
          <w:numId w:val="26"/>
        </w:numPr>
        <w:jc w:val="both"/>
        <w:rPr>
          <w:b/>
        </w:rPr>
      </w:pPr>
      <w:r w:rsidRPr="00964575">
        <w:t xml:space="preserve">Кооперация труда и её формы. </w:t>
      </w:r>
    </w:p>
    <w:p w:rsidR="00C04878" w:rsidRPr="00C94DC7" w:rsidRDefault="00C04878" w:rsidP="00E56C3C">
      <w:pPr>
        <w:pStyle w:val="a9"/>
        <w:numPr>
          <w:ilvl w:val="0"/>
          <w:numId w:val="26"/>
        </w:numPr>
        <w:jc w:val="both"/>
        <w:rPr>
          <w:b/>
        </w:rPr>
      </w:pPr>
      <w:r w:rsidRPr="00964575">
        <w:t xml:space="preserve">Направления совершенствования разделения и кооперации труда. </w:t>
      </w:r>
    </w:p>
    <w:p w:rsidR="00C04878" w:rsidRPr="00C94DC7" w:rsidRDefault="00C04878" w:rsidP="00E56C3C">
      <w:pPr>
        <w:pStyle w:val="a9"/>
        <w:numPr>
          <w:ilvl w:val="0"/>
          <w:numId w:val="26"/>
        </w:numPr>
        <w:jc w:val="both"/>
        <w:rPr>
          <w:b/>
        </w:rPr>
      </w:pPr>
      <w:r w:rsidRPr="00964575">
        <w:t xml:space="preserve">Организация и обслуживание рабочего места. </w:t>
      </w:r>
    </w:p>
    <w:p w:rsidR="00C04878" w:rsidRPr="00C94DC7" w:rsidRDefault="00C04878" w:rsidP="00E56C3C">
      <w:pPr>
        <w:pStyle w:val="a9"/>
        <w:numPr>
          <w:ilvl w:val="0"/>
          <w:numId w:val="26"/>
        </w:numPr>
        <w:jc w:val="both"/>
        <w:rPr>
          <w:b/>
        </w:rPr>
      </w:pPr>
      <w:r w:rsidRPr="00964575">
        <w:t>Приёмы и методы труда, их изучение и рационализация.</w:t>
      </w:r>
    </w:p>
    <w:p w:rsidR="00C04878" w:rsidRPr="00C94DC7" w:rsidRDefault="00C04878" w:rsidP="00C94DC7">
      <w:pPr>
        <w:ind w:left="360"/>
        <w:jc w:val="both"/>
        <w:rPr>
          <w:b/>
        </w:rPr>
      </w:pPr>
      <w:r w:rsidRPr="00C94DC7">
        <w:rPr>
          <w:b/>
        </w:rPr>
        <w:t>Задания для практической подготовки</w:t>
      </w:r>
    </w:p>
    <w:p w:rsidR="00C04878" w:rsidRDefault="00C04878" w:rsidP="00E56C3C">
      <w:pPr>
        <w:pStyle w:val="a9"/>
        <w:numPr>
          <w:ilvl w:val="0"/>
          <w:numId w:val="28"/>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8"/>
        </w:numPr>
        <w:tabs>
          <w:tab w:val="left" w:pos="175"/>
        </w:tabs>
        <w:jc w:val="both"/>
      </w:pPr>
      <w:r>
        <w:t>Заслушивание докладов</w:t>
      </w:r>
    </w:p>
    <w:p w:rsidR="00C04878" w:rsidRDefault="00C04878" w:rsidP="00E56C3C">
      <w:pPr>
        <w:pStyle w:val="a9"/>
        <w:numPr>
          <w:ilvl w:val="0"/>
          <w:numId w:val="28"/>
        </w:numPr>
        <w:tabs>
          <w:tab w:val="left" w:pos="175"/>
        </w:tabs>
        <w:jc w:val="both"/>
      </w:pPr>
      <w:r>
        <w:t>Разбор домашнего задания</w:t>
      </w:r>
    </w:p>
    <w:p w:rsidR="00C04878" w:rsidRPr="00C94DC7" w:rsidRDefault="00C04878" w:rsidP="00E56C3C">
      <w:pPr>
        <w:pStyle w:val="a9"/>
        <w:numPr>
          <w:ilvl w:val="0"/>
          <w:numId w:val="28"/>
        </w:numPr>
        <w:tabs>
          <w:tab w:val="left" w:pos="175"/>
        </w:tabs>
        <w:jc w:val="both"/>
      </w:pPr>
      <w:r w:rsidRPr="00C94DC7">
        <w:t>Решение задач (разбор кейсов)</w:t>
      </w:r>
    </w:p>
    <w:p w:rsidR="00C04878" w:rsidRDefault="00C04878" w:rsidP="00286E74">
      <w:pPr>
        <w:pStyle w:val="a9"/>
        <w:ind w:left="0"/>
        <w:jc w:val="both"/>
        <w:rPr>
          <w:b/>
          <w:color w:val="92D050"/>
        </w:rPr>
      </w:pPr>
    </w:p>
    <w:p w:rsidR="00C04878" w:rsidRPr="00C94DC7" w:rsidRDefault="00C04878" w:rsidP="00286E74">
      <w:pPr>
        <w:pStyle w:val="a9"/>
        <w:ind w:left="0"/>
        <w:jc w:val="both"/>
        <w:rPr>
          <w:b/>
        </w:rPr>
      </w:pPr>
      <w:r w:rsidRPr="00C94DC7">
        <w:rPr>
          <w:b/>
        </w:rPr>
        <w:t>Тема 3. Условия труда, режимы труда и отдыха</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7"/>
        </w:numPr>
        <w:jc w:val="both"/>
      </w:pPr>
      <w:r w:rsidRPr="00964575">
        <w:t xml:space="preserve">Классификация факторов, определяющих условия труда. </w:t>
      </w:r>
    </w:p>
    <w:p w:rsidR="00C04878" w:rsidRDefault="00C04878" w:rsidP="00E56C3C">
      <w:pPr>
        <w:pStyle w:val="a9"/>
        <w:numPr>
          <w:ilvl w:val="0"/>
          <w:numId w:val="27"/>
        </w:numPr>
        <w:jc w:val="both"/>
      </w:pPr>
      <w:r w:rsidRPr="00964575">
        <w:t xml:space="preserve">Трудовой кодекс об условиях труда. </w:t>
      </w:r>
    </w:p>
    <w:p w:rsidR="00C04878" w:rsidRDefault="00C04878" w:rsidP="00E56C3C">
      <w:pPr>
        <w:pStyle w:val="a9"/>
        <w:numPr>
          <w:ilvl w:val="0"/>
          <w:numId w:val="27"/>
        </w:numPr>
        <w:jc w:val="both"/>
      </w:pPr>
      <w:r w:rsidRPr="00964575">
        <w:t xml:space="preserve">Виды режимов труда и отдыха. </w:t>
      </w:r>
    </w:p>
    <w:p w:rsidR="00C04878" w:rsidRPr="00286E74" w:rsidRDefault="00C04878" w:rsidP="00E56C3C">
      <w:pPr>
        <w:pStyle w:val="a9"/>
        <w:numPr>
          <w:ilvl w:val="0"/>
          <w:numId w:val="27"/>
        </w:numPr>
        <w:jc w:val="both"/>
      </w:pPr>
      <w:r w:rsidRPr="00964575">
        <w:t xml:space="preserve">Трудовой кодекс о </w:t>
      </w:r>
      <w:proofErr w:type="spellStart"/>
      <w:r w:rsidRPr="00964575">
        <w:t>рабочемвремени</w:t>
      </w:r>
      <w:proofErr w:type="spellEnd"/>
    </w:p>
    <w:p w:rsidR="00C04878" w:rsidRPr="00286E74" w:rsidRDefault="00C04878" w:rsidP="00286E74">
      <w:pPr>
        <w:pStyle w:val="a9"/>
        <w:ind w:left="0"/>
        <w:jc w:val="both"/>
        <w:rPr>
          <w:b/>
        </w:rPr>
      </w:pPr>
      <w:r>
        <w:rPr>
          <w:b/>
        </w:rPr>
        <w:t>Задания для практической подготовки</w:t>
      </w:r>
    </w:p>
    <w:p w:rsidR="00C04878" w:rsidRDefault="00C04878" w:rsidP="00E56C3C">
      <w:pPr>
        <w:pStyle w:val="a9"/>
        <w:numPr>
          <w:ilvl w:val="0"/>
          <w:numId w:val="29"/>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9"/>
        </w:numPr>
        <w:tabs>
          <w:tab w:val="left" w:pos="175"/>
        </w:tabs>
        <w:jc w:val="both"/>
      </w:pPr>
      <w:r>
        <w:t>Заслушивание докладов</w:t>
      </w:r>
    </w:p>
    <w:p w:rsidR="00C04878" w:rsidRDefault="00C04878" w:rsidP="00E56C3C">
      <w:pPr>
        <w:pStyle w:val="a9"/>
        <w:numPr>
          <w:ilvl w:val="0"/>
          <w:numId w:val="29"/>
        </w:numPr>
        <w:tabs>
          <w:tab w:val="left" w:pos="175"/>
        </w:tabs>
        <w:jc w:val="both"/>
      </w:pPr>
      <w:r>
        <w:t>Разбор домашнего задания</w:t>
      </w:r>
    </w:p>
    <w:p w:rsidR="00C04878" w:rsidRPr="00C94DC7" w:rsidRDefault="00C04878" w:rsidP="00E56C3C">
      <w:pPr>
        <w:pStyle w:val="a9"/>
        <w:numPr>
          <w:ilvl w:val="0"/>
          <w:numId w:val="29"/>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color w:val="92D050"/>
        </w:rPr>
      </w:pPr>
      <w:r w:rsidRPr="00C94DC7">
        <w:rPr>
          <w:b/>
        </w:rPr>
        <w:t>Тема 4. Научные основы нормирования труда</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30"/>
        </w:numPr>
        <w:jc w:val="both"/>
      </w:pPr>
      <w:r w:rsidRPr="00964575">
        <w:t xml:space="preserve">Содержание и организация работы по нормированию труда на предприятии, трудовой кодекс о нормах труда. </w:t>
      </w:r>
    </w:p>
    <w:p w:rsidR="00C04878" w:rsidRPr="00C94DC7" w:rsidRDefault="00C04878" w:rsidP="00E56C3C">
      <w:pPr>
        <w:pStyle w:val="a9"/>
        <w:numPr>
          <w:ilvl w:val="0"/>
          <w:numId w:val="30"/>
        </w:numPr>
        <w:jc w:val="both"/>
        <w:rPr>
          <w:b/>
        </w:rPr>
      </w:pPr>
      <w:r w:rsidRPr="00964575">
        <w:t xml:space="preserve">Виды норм и нормативов труда, их классификация. </w:t>
      </w:r>
    </w:p>
    <w:p w:rsidR="00C04878" w:rsidRPr="00C94DC7" w:rsidRDefault="00C04878" w:rsidP="00E56C3C">
      <w:pPr>
        <w:pStyle w:val="a9"/>
        <w:numPr>
          <w:ilvl w:val="0"/>
          <w:numId w:val="30"/>
        </w:numPr>
        <w:jc w:val="both"/>
        <w:rPr>
          <w:b/>
        </w:rPr>
      </w:pPr>
      <w:r w:rsidRPr="00964575">
        <w:t xml:space="preserve">Состав нормы труда. </w:t>
      </w:r>
    </w:p>
    <w:p w:rsidR="00C04878" w:rsidRPr="00C94DC7" w:rsidRDefault="00C04878" w:rsidP="00E56C3C">
      <w:pPr>
        <w:pStyle w:val="a9"/>
        <w:numPr>
          <w:ilvl w:val="0"/>
          <w:numId w:val="30"/>
        </w:numPr>
        <w:jc w:val="both"/>
        <w:rPr>
          <w:b/>
        </w:rPr>
      </w:pPr>
      <w:r w:rsidRPr="00964575">
        <w:t>Установления норм затрат труда для различных категорий персонала.</w:t>
      </w:r>
    </w:p>
    <w:p w:rsidR="00C04878" w:rsidRPr="00C94DC7" w:rsidRDefault="00C04878" w:rsidP="00C94DC7">
      <w:pPr>
        <w:ind w:left="360"/>
        <w:jc w:val="both"/>
        <w:rPr>
          <w:b/>
        </w:rPr>
      </w:pPr>
      <w:r w:rsidRPr="00C94DC7">
        <w:rPr>
          <w:b/>
        </w:rPr>
        <w:t>Задание для практической подготовки</w:t>
      </w:r>
    </w:p>
    <w:p w:rsidR="00C04878" w:rsidRDefault="00C04878" w:rsidP="00E56C3C">
      <w:pPr>
        <w:pStyle w:val="a9"/>
        <w:numPr>
          <w:ilvl w:val="0"/>
          <w:numId w:val="31"/>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1"/>
        </w:numPr>
        <w:tabs>
          <w:tab w:val="left" w:pos="175"/>
        </w:tabs>
        <w:jc w:val="both"/>
      </w:pPr>
      <w:r>
        <w:t>Заслушивание докладов</w:t>
      </w:r>
    </w:p>
    <w:p w:rsidR="00C04878" w:rsidRDefault="00C04878" w:rsidP="00E56C3C">
      <w:pPr>
        <w:pStyle w:val="a9"/>
        <w:numPr>
          <w:ilvl w:val="0"/>
          <w:numId w:val="31"/>
        </w:numPr>
        <w:tabs>
          <w:tab w:val="left" w:pos="175"/>
        </w:tabs>
        <w:jc w:val="both"/>
      </w:pPr>
      <w:r>
        <w:t>Разбор домашнего задания</w:t>
      </w:r>
    </w:p>
    <w:p w:rsidR="00C04878" w:rsidRPr="00C94DC7" w:rsidRDefault="00C04878" w:rsidP="00E56C3C">
      <w:pPr>
        <w:pStyle w:val="a9"/>
        <w:numPr>
          <w:ilvl w:val="0"/>
          <w:numId w:val="31"/>
        </w:numPr>
        <w:tabs>
          <w:tab w:val="left" w:pos="175"/>
        </w:tabs>
        <w:jc w:val="both"/>
      </w:pPr>
      <w:r w:rsidRPr="00C94DC7">
        <w:t>Решение задач (разбор кейсов)</w:t>
      </w:r>
    </w:p>
    <w:p w:rsidR="00C04878" w:rsidRPr="00753228" w:rsidRDefault="00C04878" w:rsidP="00286E74">
      <w:pPr>
        <w:widowControl/>
        <w:autoSpaceDE/>
        <w:autoSpaceDN/>
        <w:adjustRightInd/>
        <w:rPr>
          <w:color w:val="000000"/>
        </w:rPr>
      </w:pPr>
    </w:p>
    <w:p w:rsidR="00C04878" w:rsidRPr="00C94DC7" w:rsidRDefault="00C04878" w:rsidP="00286E74">
      <w:pPr>
        <w:pStyle w:val="a9"/>
        <w:ind w:left="0"/>
        <w:jc w:val="both"/>
        <w:rPr>
          <w:b/>
        </w:rPr>
      </w:pPr>
      <w:r w:rsidRPr="00C94DC7">
        <w:rPr>
          <w:b/>
        </w:rPr>
        <w:t>Тема 5. Трудовой процесс и методы его изучения</w:t>
      </w:r>
    </w:p>
    <w:p w:rsidR="00C04878" w:rsidRPr="00286E74" w:rsidRDefault="00C04878" w:rsidP="00286E74">
      <w:pPr>
        <w:pStyle w:val="a9"/>
        <w:ind w:left="0"/>
        <w:jc w:val="both"/>
        <w:rPr>
          <w:b/>
        </w:rPr>
      </w:pPr>
      <w:r>
        <w:rPr>
          <w:b/>
        </w:rPr>
        <w:t>Вопросы к занятию</w:t>
      </w:r>
    </w:p>
    <w:p w:rsidR="00C04878" w:rsidRDefault="00C04878" w:rsidP="00E56C3C">
      <w:pPr>
        <w:pStyle w:val="a9"/>
        <w:numPr>
          <w:ilvl w:val="0"/>
          <w:numId w:val="32"/>
        </w:numPr>
        <w:jc w:val="both"/>
      </w:pPr>
      <w:r w:rsidRPr="00964575">
        <w:t xml:space="preserve">Сущность и структура трудового процесса, производственная операция и её элементы. </w:t>
      </w:r>
    </w:p>
    <w:p w:rsidR="00C04878" w:rsidRDefault="00C04878" w:rsidP="00E56C3C">
      <w:pPr>
        <w:pStyle w:val="a9"/>
        <w:numPr>
          <w:ilvl w:val="0"/>
          <w:numId w:val="32"/>
        </w:numPr>
        <w:jc w:val="both"/>
      </w:pPr>
      <w:r w:rsidRPr="00964575">
        <w:t xml:space="preserve">Структура затрат рабочего времени. </w:t>
      </w:r>
    </w:p>
    <w:p w:rsidR="00C04878" w:rsidRDefault="00C04878" w:rsidP="00E56C3C">
      <w:pPr>
        <w:pStyle w:val="a9"/>
        <w:numPr>
          <w:ilvl w:val="0"/>
          <w:numId w:val="32"/>
        </w:numPr>
        <w:jc w:val="both"/>
      </w:pPr>
      <w:r w:rsidRPr="00964575">
        <w:t xml:space="preserve">Методы изучения затрат </w:t>
      </w:r>
      <w:proofErr w:type="spellStart"/>
      <w:r w:rsidRPr="00964575">
        <w:t>рабочеговремени</w:t>
      </w:r>
      <w:proofErr w:type="spellEnd"/>
      <w:r w:rsidRPr="00964575">
        <w:t>.</w:t>
      </w:r>
    </w:p>
    <w:p w:rsidR="00C04878" w:rsidRDefault="00C04878" w:rsidP="00286E74">
      <w:pPr>
        <w:pStyle w:val="a9"/>
        <w:ind w:left="0"/>
        <w:jc w:val="both"/>
        <w:rPr>
          <w:b/>
        </w:rPr>
      </w:pPr>
      <w:r>
        <w:rPr>
          <w:b/>
        </w:rPr>
        <w:t>Задание для практической подготовки</w:t>
      </w:r>
    </w:p>
    <w:p w:rsidR="00C04878" w:rsidRDefault="00C04878" w:rsidP="00E56C3C">
      <w:pPr>
        <w:pStyle w:val="a9"/>
        <w:numPr>
          <w:ilvl w:val="0"/>
          <w:numId w:val="33"/>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3"/>
        </w:numPr>
        <w:tabs>
          <w:tab w:val="left" w:pos="175"/>
        </w:tabs>
        <w:jc w:val="both"/>
      </w:pPr>
      <w:r>
        <w:t>Заслушивание докладов</w:t>
      </w:r>
    </w:p>
    <w:p w:rsidR="00C04878" w:rsidRDefault="00C04878" w:rsidP="00E56C3C">
      <w:pPr>
        <w:pStyle w:val="a9"/>
        <w:numPr>
          <w:ilvl w:val="0"/>
          <w:numId w:val="33"/>
        </w:numPr>
        <w:tabs>
          <w:tab w:val="left" w:pos="175"/>
        </w:tabs>
        <w:jc w:val="both"/>
      </w:pPr>
      <w:r>
        <w:t>Разбор домашнего задания</w:t>
      </w:r>
    </w:p>
    <w:p w:rsidR="00C04878" w:rsidRPr="00C94DC7" w:rsidRDefault="00C04878" w:rsidP="00E56C3C">
      <w:pPr>
        <w:pStyle w:val="a9"/>
        <w:numPr>
          <w:ilvl w:val="0"/>
          <w:numId w:val="33"/>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rPr>
      </w:pPr>
      <w:r w:rsidRPr="00C94DC7">
        <w:rPr>
          <w:b/>
        </w:rPr>
        <w:t>Тема 6. Методические основы нормирования труда</w:t>
      </w:r>
    </w:p>
    <w:p w:rsidR="00C04878" w:rsidRPr="00EB4E9F" w:rsidRDefault="00C04878" w:rsidP="00EB4E9F">
      <w:pPr>
        <w:pStyle w:val="a9"/>
        <w:ind w:left="0"/>
        <w:jc w:val="both"/>
        <w:rPr>
          <w:b/>
        </w:rPr>
      </w:pPr>
      <w:r w:rsidRPr="00EB4E9F">
        <w:rPr>
          <w:b/>
        </w:rPr>
        <w:t>Вопросы к занятию.</w:t>
      </w:r>
    </w:p>
    <w:p w:rsidR="00C04878" w:rsidRPr="00C94DC7" w:rsidRDefault="00C04878" w:rsidP="00E56C3C">
      <w:pPr>
        <w:pStyle w:val="a9"/>
        <w:numPr>
          <w:ilvl w:val="0"/>
          <w:numId w:val="34"/>
        </w:numPr>
        <w:jc w:val="both"/>
        <w:rPr>
          <w:color w:val="000000"/>
        </w:rPr>
      </w:pPr>
      <w:r w:rsidRPr="00964575">
        <w:t xml:space="preserve">Сущность и методы научного обоснования норм труда. </w:t>
      </w:r>
    </w:p>
    <w:p w:rsidR="00C04878" w:rsidRPr="00C94DC7" w:rsidRDefault="00C04878" w:rsidP="00E56C3C">
      <w:pPr>
        <w:pStyle w:val="a9"/>
        <w:numPr>
          <w:ilvl w:val="0"/>
          <w:numId w:val="34"/>
        </w:numPr>
        <w:jc w:val="both"/>
        <w:rPr>
          <w:color w:val="000000"/>
        </w:rPr>
      </w:pPr>
      <w:r w:rsidRPr="00964575">
        <w:t xml:space="preserve">Нормативные материалы по труду, используемые на предприятии. </w:t>
      </w:r>
    </w:p>
    <w:p w:rsidR="00C04878" w:rsidRPr="00C94DC7" w:rsidRDefault="00C04878" w:rsidP="00E56C3C">
      <w:pPr>
        <w:pStyle w:val="a9"/>
        <w:numPr>
          <w:ilvl w:val="0"/>
          <w:numId w:val="34"/>
        </w:numPr>
        <w:jc w:val="both"/>
        <w:rPr>
          <w:color w:val="000000"/>
        </w:rPr>
      </w:pPr>
      <w:r w:rsidRPr="00964575">
        <w:t xml:space="preserve">Микроэлементное нормирование труда. </w:t>
      </w:r>
    </w:p>
    <w:p w:rsidR="00C04878" w:rsidRPr="00C94DC7" w:rsidRDefault="00C04878" w:rsidP="00E56C3C">
      <w:pPr>
        <w:pStyle w:val="a9"/>
        <w:numPr>
          <w:ilvl w:val="0"/>
          <w:numId w:val="34"/>
        </w:numPr>
        <w:jc w:val="both"/>
        <w:rPr>
          <w:color w:val="000000"/>
        </w:rPr>
      </w:pPr>
      <w:r w:rsidRPr="00964575">
        <w:t>Условия достижения равной напряженности норм.</w:t>
      </w:r>
    </w:p>
    <w:p w:rsidR="00C04878" w:rsidRDefault="00C04878" w:rsidP="00562CD6">
      <w:pPr>
        <w:pStyle w:val="a9"/>
        <w:ind w:left="0"/>
        <w:jc w:val="both"/>
        <w:rPr>
          <w:b/>
        </w:rPr>
      </w:pPr>
      <w:r>
        <w:rPr>
          <w:b/>
        </w:rPr>
        <w:t>Задание для практической подготовки</w:t>
      </w:r>
    </w:p>
    <w:p w:rsidR="00C04878" w:rsidRDefault="00C04878" w:rsidP="00E56C3C">
      <w:pPr>
        <w:pStyle w:val="a9"/>
        <w:numPr>
          <w:ilvl w:val="0"/>
          <w:numId w:val="35"/>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5"/>
        </w:numPr>
        <w:tabs>
          <w:tab w:val="left" w:pos="175"/>
        </w:tabs>
        <w:jc w:val="both"/>
      </w:pPr>
      <w:r>
        <w:t>Заслушивание докладов</w:t>
      </w:r>
    </w:p>
    <w:p w:rsidR="00C04878" w:rsidRDefault="00C04878" w:rsidP="00E56C3C">
      <w:pPr>
        <w:pStyle w:val="a9"/>
        <w:numPr>
          <w:ilvl w:val="0"/>
          <w:numId w:val="35"/>
        </w:numPr>
        <w:tabs>
          <w:tab w:val="left" w:pos="175"/>
        </w:tabs>
        <w:jc w:val="both"/>
      </w:pPr>
      <w:r>
        <w:t>Разбор домашнего задания</w:t>
      </w:r>
    </w:p>
    <w:p w:rsidR="00C04878" w:rsidRPr="00C94DC7" w:rsidRDefault="00C04878" w:rsidP="00E56C3C">
      <w:pPr>
        <w:pStyle w:val="a9"/>
        <w:numPr>
          <w:ilvl w:val="0"/>
          <w:numId w:val="35"/>
        </w:numPr>
        <w:tabs>
          <w:tab w:val="left" w:pos="175"/>
        </w:tabs>
        <w:jc w:val="both"/>
      </w:pPr>
      <w:r w:rsidRPr="00C94DC7">
        <w:t>Решение задач (разбор кейсов)</w:t>
      </w:r>
    </w:p>
    <w:p w:rsidR="00C04878" w:rsidRDefault="00C04878" w:rsidP="00562CD6">
      <w:pPr>
        <w:pStyle w:val="a9"/>
        <w:ind w:left="0"/>
        <w:jc w:val="both"/>
      </w:pPr>
    </w:p>
    <w:p w:rsidR="00C04878" w:rsidRPr="00C94DC7" w:rsidRDefault="00C04878" w:rsidP="00562CD6">
      <w:pPr>
        <w:pStyle w:val="a9"/>
        <w:ind w:left="0"/>
        <w:jc w:val="both"/>
        <w:rPr>
          <w:b/>
        </w:rPr>
      </w:pPr>
      <w:r w:rsidRPr="00C94DC7">
        <w:rPr>
          <w:b/>
        </w:rPr>
        <w:t>Тема 7. Проектирование и управление НОТ на предприятии</w:t>
      </w:r>
    </w:p>
    <w:p w:rsidR="00C04878" w:rsidRDefault="00C04878" w:rsidP="00562CD6">
      <w:pPr>
        <w:pStyle w:val="a9"/>
        <w:ind w:left="0"/>
        <w:jc w:val="both"/>
      </w:pPr>
      <w:r w:rsidRPr="00EB4E9F">
        <w:rPr>
          <w:b/>
        </w:rPr>
        <w:t>Вопросы к занятию.</w:t>
      </w:r>
    </w:p>
    <w:p w:rsidR="00C04878" w:rsidRDefault="00C04878" w:rsidP="00E56C3C">
      <w:pPr>
        <w:pStyle w:val="a9"/>
        <w:numPr>
          <w:ilvl w:val="0"/>
          <w:numId w:val="36"/>
        </w:numPr>
        <w:jc w:val="both"/>
      </w:pPr>
      <w:r w:rsidRPr="00964575">
        <w:t xml:space="preserve">Разработка типовых проектов организации труда и типовых организационных решений. </w:t>
      </w:r>
    </w:p>
    <w:p w:rsidR="00C04878" w:rsidRPr="00E42A4D" w:rsidRDefault="00C04878" w:rsidP="00E56C3C">
      <w:pPr>
        <w:pStyle w:val="a9"/>
        <w:numPr>
          <w:ilvl w:val="0"/>
          <w:numId w:val="36"/>
        </w:numPr>
        <w:jc w:val="both"/>
        <w:rPr>
          <w:b/>
        </w:rPr>
      </w:pPr>
      <w:r w:rsidRPr="00964575">
        <w:t xml:space="preserve">Особенности проектирования организации труда для новых объектов и действующих предприятий. </w:t>
      </w:r>
    </w:p>
    <w:p w:rsidR="00C04878" w:rsidRPr="00E42A4D" w:rsidRDefault="00C04878" w:rsidP="00E56C3C">
      <w:pPr>
        <w:pStyle w:val="a9"/>
        <w:numPr>
          <w:ilvl w:val="0"/>
          <w:numId w:val="36"/>
        </w:numPr>
        <w:jc w:val="both"/>
        <w:rPr>
          <w:b/>
        </w:rPr>
      </w:pPr>
      <w:r w:rsidRPr="00964575">
        <w:t xml:space="preserve">Анализ уровня состояния организации и нормирования труда. </w:t>
      </w:r>
    </w:p>
    <w:p w:rsidR="00C04878" w:rsidRPr="00E42A4D" w:rsidRDefault="00C04878" w:rsidP="00E56C3C">
      <w:pPr>
        <w:pStyle w:val="a9"/>
        <w:numPr>
          <w:ilvl w:val="0"/>
          <w:numId w:val="36"/>
        </w:numPr>
        <w:jc w:val="both"/>
        <w:rPr>
          <w:b/>
        </w:rPr>
      </w:pPr>
      <w:r w:rsidRPr="00964575">
        <w:t xml:space="preserve">Методы определения экономической эффективности мероприятий по совершенствованию организации и нормированию труда. </w:t>
      </w:r>
    </w:p>
    <w:p w:rsidR="00C04878" w:rsidRPr="00E42A4D" w:rsidRDefault="00C04878" w:rsidP="00E56C3C">
      <w:pPr>
        <w:pStyle w:val="a9"/>
        <w:numPr>
          <w:ilvl w:val="0"/>
          <w:numId w:val="36"/>
        </w:numPr>
        <w:jc w:val="both"/>
        <w:rPr>
          <w:b/>
        </w:rPr>
      </w:pPr>
      <w:r w:rsidRPr="00964575">
        <w:t>Планирование и организация работы по НОТ и нормированию труда на предприятии.</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37"/>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7"/>
        </w:numPr>
        <w:tabs>
          <w:tab w:val="left" w:pos="175"/>
        </w:tabs>
        <w:jc w:val="both"/>
      </w:pPr>
      <w:r>
        <w:t>Заслушивание докладов</w:t>
      </w:r>
    </w:p>
    <w:p w:rsidR="00C04878" w:rsidRDefault="00C04878" w:rsidP="00E56C3C">
      <w:pPr>
        <w:pStyle w:val="a9"/>
        <w:numPr>
          <w:ilvl w:val="0"/>
          <w:numId w:val="37"/>
        </w:numPr>
        <w:tabs>
          <w:tab w:val="left" w:pos="175"/>
        </w:tabs>
        <w:jc w:val="both"/>
      </w:pPr>
      <w:r>
        <w:t>Разбор домашнего задания</w:t>
      </w:r>
    </w:p>
    <w:p w:rsidR="00C04878" w:rsidRPr="00C94DC7" w:rsidRDefault="00C04878" w:rsidP="00E56C3C">
      <w:pPr>
        <w:pStyle w:val="a9"/>
        <w:numPr>
          <w:ilvl w:val="0"/>
          <w:numId w:val="37"/>
        </w:numPr>
        <w:tabs>
          <w:tab w:val="left" w:pos="175"/>
        </w:tabs>
        <w:jc w:val="both"/>
      </w:pPr>
      <w:r w:rsidRPr="00C94DC7">
        <w:t>Решение задач (разбор кейсов)</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Задача1</w:t>
      </w:r>
    </w:p>
    <w:p w:rsidR="00C04878" w:rsidRPr="00763440" w:rsidRDefault="00C04878" w:rsidP="00763440">
      <w:pPr>
        <w:pStyle w:val="afe"/>
        <w:ind w:left="0" w:right="583" w:firstLine="540"/>
        <w:jc w:val="both"/>
        <w:rPr>
          <w:sz w:val="24"/>
          <w:szCs w:val="24"/>
        </w:rPr>
      </w:pPr>
      <w:r w:rsidRPr="00763440">
        <w:rPr>
          <w:sz w:val="24"/>
          <w:szCs w:val="24"/>
        </w:rPr>
        <w:t xml:space="preserve">Бригадаиз12человеквыполниланормупопроизводствукальцинированной соды, выработав за месяц 1,5 тыс. т. Определить </w:t>
      </w:r>
      <w:proofErr w:type="spellStart"/>
      <w:r w:rsidRPr="00763440">
        <w:rPr>
          <w:sz w:val="24"/>
          <w:szCs w:val="24"/>
        </w:rPr>
        <w:t>выработкуодногоработающего</w:t>
      </w:r>
      <w:proofErr w:type="spellEnd"/>
      <w:r w:rsidRPr="00763440">
        <w:rPr>
          <w:sz w:val="24"/>
          <w:szCs w:val="24"/>
        </w:rPr>
        <w:t>.</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Задача2</w:t>
      </w:r>
    </w:p>
    <w:p w:rsidR="00C04878" w:rsidRPr="00763440" w:rsidRDefault="00C04878" w:rsidP="00763440">
      <w:pPr>
        <w:pStyle w:val="afe"/>
        <w:ind w:left="0" w:right="583" w:firstLine="540"/>
        <w:jc w:val="both"/>
        <w:rPr>
          <w:sz w:val="24"/>
          <w:szCs w:val="24"/>
        </w:rPr>
      </w:pPr>
      <w:r w:rsidRPr="00763440">
        <w:rPr>
          <w:sz w:val="24"/>
          <w:szCs w:val="24"/>
        </w:rPr>
        <w:t>Вцехепопроизводствухозяйственногомылавыпускаютсятривидасравнительнооднороднойпродукции:мылопервогосорта,второгосорта,третьего сорта. Определить изменение производительности труда, измереннойусловно-натуральнымметодом.Коэффициентпереводарассчитатьпосоотношениюпроцентажирности.Заэталонпринятьмыловторого сорта.</w:t>
      </w:r>
    </w:p>
    <w:p w:rsidR="00C04878" w:rsidRPr="00763440" w:rsidRDefault="00C04878" w:rsidP="00763440">
      <w:pPr>
        <w:pStyle w:val="afe"/>
        <w:ind w:left="0"/>
        <w:jc w:val="both"/>
        <w:rPr>
          <w:sz w:val="24"/>
          <w:szCs w:val="24"/>
        </w:rPr>
      </w:pPr>
      <w:proofErr w:type="spellStart"/>
      <w:r w:rsidRPr="00763440">
        <w:rPr>
          <w:sz w:val="24"/>
          <w:szCs w:val="24"/>
        </w:rPr>
        <w:t>Численностьработниковцехапопроизводствумылавбазовомпериоде</w:t>
      </w:r>
      <w:proofErr w:type="spellEnd"/>
    </w:p>
    <w:p w:rsidR="00C04878" w:rsidRPr="00763440" w:rsidRDefault="00C04878" w:rsidP="00763440">
      <w:pPr>
        <w:pStyle w:val="afe"/>
        <w:ind w:left="0"/>
        <w:jc w:val="both"/>
        <w:rPr>
          <w:sz w:val="24"/>
          <w:szCs w:val="24"/>
        </w:rPr>
      </w:pPr>
      <w:r w:rsidRPr="00763440">
        <w:rPr>
          <w:sz w:val="24"/>
          <w:szCs w:val="24"/>
        </w:rPr>
        <w:t>150человек,численностьвотчетномпериоде–162человека.</w:t>
      </w:r>
    </w:p>
    <w:p w:rsidR="00C04878" w:rsidRPr="00763440" w:rsidRDefault="00C04878" w:rsidP="00763440">
      <w:pPr>
        <w:ind w:right="1219"/>
        <w:jc w:val="right"/>
      </w:pPr>
      <w:r w:rsidRPr="00763440">
        <w:t>Таблица1.1</w:t>
      </w:r>
    </w:p>
    <w:p w:rsidR="00C04878" w:rsidRPr="00763440" w:rsidRDefault="00C04878" w:rsidP="00763440">
      <w:pPr>
        <w:pStyle w:val="afe"/>
        <w:ind w:left="0"/>
        <w:rPr>
          <w:sz w:val="24"/>
          <w:szCs w:val="24"/>
        </w:rPr>
      </w:pP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861"/>
        <w:gridCol w:w="1118"/>
        <w:gridCol w:w="1259"/>
        <w:gridCol w:w="1369"/>
        <w:gridCol w:w="987"/>
        <w:gridCol w:w="1342"/>
        <w:gridCol w:w="1066"/>
        <w:gridCol w:w="1270"/>
      </w:tblGrid>
      <w:tr w:rsidR="00C04878" w:rsidRPr="00763440" w:rsidTr="008B4F10">
        <w:trPr>
          <w:trHeight w:val="274"/>
        </w:trPr>
        <w:tc>
          <w:tcPr>
            <w:tcW w:w="1979" w:type="dxa"/>
            <w:gridSpan w:val="2"/>
            <w:vMerge w:val="restart"/>
          </w:tcPr>
          <w:p w:rsidR="00C04878" w:rsidRPr="008B4F10" w:rsidRDefault="00C04878" w:rsidP="008B4F10">
            <w:pPr>
              <w:pStyle w:val="TableParagraph"/>
              <w:ind w:right="140" w:hanging="212"/>
              <w:rPr>
                <w:sz w:val="24"/>
                <w:szCs w:val="24"/>
                <w:lang w:val="en-US"/>
              </w:rPr>
            </w:pPr>
            <w:proofErr w:type="spellStart"/>
            <w:r w:rsidRPr="008B4F10">
              <w:rPr>
                <w:sz w:val="24"/>
                <w:szCs w:val="24"/>
                <w:lang w:val="en-US"/>
              </w:rPr>
              <w:t>Наименованиепродукции</w:t>
            </w:r>
            <w:proofErr w:type="spellEnd"/>
          </w:p>
        </w:tc>
        <w:tc>
          <w:tcPr>
            <w:tcW w:w="1259" w:type="dxa"/>
            <w:vMerge w:val="restart"/>
          </w:tcPr>
          <w:p w:rsidR="00C04878" w:rsidRPr="008B4F10" w:rsidRDefault="00C04878" w:rsidP="008B4F10">
            <w:pPr>
              <w:pStyle w:val="TableParagraph"/>
              <w:ind w:right="128"/>
              <w:rPr>
                <w:sz w:val="24"/>
                <w:szCs w:val="24"/>
                <w:lang w:val="en-US"/>
              </w:rPr>
            </w:pPr>
            <w:proofErr w:type="spellStart"/>
            <w:r w:rsidRPr="008B4F10">
              <w:rPr>
                <w:spacing w:val="-1"/>
                <w:sz w:val="24"/>
                <w:szCs w:val="24"/>
                <w:lang w:val="en-US"/>
              </w:rPr>
              <w:t>Процент</w:t>
            </w:r>
            <w:r w:rsidRPr="008B4F10">
              <w:rPr>
                <w:sz w:val="24"/>
                <w:szCs w:val="24"/>
                <w:lang w:val="en-US"/>
              </w:rPr>
              <w:t>жирнос-ти</w:t>
            </w:r>
            <w:proofErr w:type="spellEnd"/>
          </w:p>
        </w:tc>
        <w:tc>
          <w:tcPr>
            <w:tcW w:w="1369" w:type="dxa"/>
            <w:vMerge w:val="restart"/>
          </w:tcPr>
          <w:p w:rsidR="00C04878" w:rsidRPr="008B4F10" w:rsidRDefault="00C04878" w:rsidP="008B4F10">
            <w:pPr>
              <w:pStyle w:val="TableParagraph"/>
              <w:ind w:right="145" w:firstLine="168"/>
              <w:rPr>
                <w:sz w:val="24"/>
                <w:szCs w:val="24"/>
                <w:lang w:val="en-US"/>
              </w:rPr>
            </w:pPr>
            <w:proofErr w:type="spellStart"/>
            <w:r w:rsidRPr="008B4F10">
              <w:rPr>
                <w:sz w:val="24"/>
                <w:szCs w:val="24"/>
                <w:lang w:val="en-US"/>
              </w:rPr>
              <w:t>Коэф-фициентперевода</w:t>
            </w:r>
            <w:proofErr w:type="spellEnd"/>
          </w:p>
        </w:tc>
        <w:tc>
          <w:tcPr>
            <w:tcW w:w="4665" w:type="dxa"/>
            <w:gridSpan w:val="4"/>
          </w:tcPr>
          <w:p w:rsidR="00C04878" w:rsidRPr="008B4F10" w:rsidRDefault="00C04878" w:rsidP="00763440">
            <w:pPr>
              <w:pStyle w:val="TableParagraph"/>
              <w:rPr>
                <w:sz w:val="24"/>
                <w:szCs w:val="24"/>
                <w:lang w:val="en-US"/>
              </w:rPr>
            </w:pPr>
            <w:proofErr w:type="spellStart"/>
            <w:r w:rsidRPr="008B4F10">
              <w:rPr>
                <w:sz w:val="24"/>
                <w:szCs w:val="24"/>
                <w:lang w:val="en-US"/>
              </w:rPr>
              <w:t>Объемпроизводства</w:t>
            </w:r>
            <w:proofErr w:type="spellEnd"/>
          </w:p>
        </w:tc>
      </w:tr>
      <w:tr w:rsidR="00C04878" w:rsidRPr="00763440" w:rsidTr="008B4F10">
        <w:trPr>
          <w:trHeight w:val="267"/>
        </w:trPr>
        <w:tc>
          <w:tcPr>
            <w:tcW w:w="1979" w:type="dxa"/>
            <w:gridSpan w:val="2"/>
            <w:vMerge/>
            <w:tcBorders>
              <w:top w:val="nil"/>
            </w:tcBorders>
          </w:tcPr>
          <w:p w:rsidR="00C04878" w:rsidRPr="008B4F10" w:rsidRDefault="00C04878" w:rsidP="00763440">
            <w:pPr>
              <w:rPr>
                <w:lang w:val="en-US" w:eastAsia="en-US"/>
              </w:rPr>
            </w:pPr>
          </w:p>
        </w:tc>
        <w:tc>
          <w:tcPr>
            <w:tcW w:w="1259" w:type="dxa"/>
            <w:vMerge/>
            <w:tcBorders>
              <w:top w:val="nil"/>
            </w:tcBorders>
          </w:tcPr>
          <w:p w:rsidR="00C04878" w:rsidRPr="008B4F10" w:rsidRDefault="00C04878" w:rsidP="00763440">
            <w:pPr>
              <w:rPr>
                <w:lang w:val="en-US" w:eastAsia="en-US"/>
              </w:rPr>
            </w:pPr>
          </w:p>
        </w:tc>
        <w:tc>
          <w:tcPr>
            <w:tcW w:w="1369" w:type="dxa"/>
            <w:vMerge/>
            <w:tcBorders>
              <w:top w:val="nil"/>
            </w:tcBorders>
          </w:tcPr>
          <w:p w:rsidR="00C04878" w:rsidRPr="008B4F10" w:rsidRDefault="00C04878" w:rsidP="00763440">
            <w:pPr>
              <w:rPr>
                <w:lang w:val="en-US" w:eastAsia="en-US"/>
              </w:rPr>
            </w:pPr>
          </w:p>
        </w:tc>
        <w:tc>
          <w:tcPr>
            <w:tcW w:w="2329" w:type="dxa"/>
            <w:gridSpan w:val="2"/>
            <w:tcBorders>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базисныйпериод</w:t>
            </w:r>
            <w:proofErr w:type="spellEnd"/>
          </w:p>
        </w:tc>
        <w:tc>
          <w:tcPr>
            <w:tcW w:w="2336" w:type="dxa"/>
            <w:gridSpan w:val="2"/>
            <w:tcBorders>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отчетныйпериод</w:t>
            </w:r>
            <w:proofErr w:type="spellEnd"/>
          </w:p>
        </w:tc>
      </w:tr>
      <w:tr w:rsidR="00C04878" w:rsidRPr="00763440" w:rsidTr="008B4F10">
        <w:trPr>
          <w:trHeight w:val="541"/>
        </w:trPr>
        <w:tc>
          <w:tcPr>
            <w:tcW w:w="1979" w:type="dxa"/>
            <w:gridSpan w:val="2"/>
            <w:vMerge/>
            <w:tcBorders>
              <w:top w:val="nil"/>
            </w:tcBorders>
          </w:tcPr>
          <w:p w:rsidR="00C04878" w:rsidRPr="008B4F10" w:rsidRDefault="00C04878" w:rsidP="00763440">
            <w:pPr>
              <w:rPr>
                <w:lang w:val="en-US" w:eastAsia="en-US"/>
              </w:rPr>
            </w:pPr>
          </w:p>
        </w:tc>
        <w:tc>
          <w:tcPr>
            <w:tcW w:w="1259" w:type="dxa"/>
            <w:vMerge/>
            <w:tcBorders>
              <w:top w:val="nil"/>
            </w:tcBorders>
          </w:tcPr>
          <w:p w:rsidR="00C04878" w:rsidRPr="008B4F10" w:rsidRDefault="00C04878" w:rsidP="00763440">
            <w:pPr>
              <w:rPr>
                <w:lang w:val="en-US" w:eastAsia="en-US"/>
              </w:rPr>
            </w:pPr>
          </w:p>
        </w:tc>
        <w:tc>
          <w:tcPr>
            <w:tcW w:w="1369" w:type="dxa"/>
            <w:vMerge/>
            <w:tcBorders>
              <w:top w:val="nil"/>
            </w:tcBorders>
          </w:tcPr>
          <w:p w:rsidR="00C04878" w:rsidRPr="008B4F10" w:rsidRDefault="00C04878" w:rsidP="00763440">
            <w:pPr>
              <w:rPr>
                <w:lang w:val="en-US" w:eastAsia="en-US"/>
              </w:rPr>
            </w:pPr>
          </w:p>
        </w:tc>
        <w:tc>
          <w:tcPr>
            <w:tcW w:w="987" w:type="dxa"/>
            <w:tcBorders>
              <w:top w:val="single" w:sz="4" w:space="0" w:color="000000"/>
            </w:tcBorders>
          </w:tcPr>
          <w:p w:rsidR="00C04878" w:rsidRPr="008B4F10" w:rsidRDefault="00C04878" w:rsidP="008B4F10">
            <w:pPr>
              <w:pStyle w:val="TableParagraph"/>
              <w:ind w:right="116"/>
              <w:rPr>
                <w:sz w:val="24"/>
                <w:szCs w:val="24"/>
                <w:lang w:val="en-US"/>
              </w:rPr>
            </w:pPr>
            <w:proofErr w:type="spellStart"/>
            <w:r w:rsidRPr="008B4F10">
              <w:rPr>
                <w:sz w:val="24"/>
                <w:szCs w:val="24"/>
                <w:lang w:val="en-US"/>
              </w:rPr>
              <w:t>тыс</w:t>
            </w:r>
            <w:proofErr w:type="spellEnd"/>
            <w:r w:rsidRPr="008B4F10">
              <w:rPr>
                <w:sz w:val="24"/>
                <w:szCs w:val="24"/>
                <w:lang w:val="en-US"/>
              </w:rPr>
              <w:t>. т</w:t>
            </w:r>
          </w:p>
        </w:tc>
        <w:tc>
          <w:tcPr>
            <w:tcW w:w="1342" w:type="dxa"/>
            <w:tcBorders>
              <w:top w:val="single" w:sz="4" w:space="0" w:color="000000"/>
            </w:tcBorders>
          </w:tcPr>
          <w:p w:rsidR="00C04878" w:rsidRPr="008B4F10" w:rsidRDefault="00C04878" w:rsidP="008B4F10">
            <w:pPr>
              <w:pStyle w:val="TableParagraph"/>
              <w:ind w:right="84"/>
              <w:rPr>
                <w:sz w:val="24"/>
                <w:szCs w:val="24"/>
                <w:lang w:val="en-US"/>
              </w:rPr>
            </w:pPr>
            <w:proofErr w:type="spellStart"/>
            <w:r w:rsidRPr="008B4F10">
              <w:rPr>
                <w:sz w:val="24"/>
                <w:szCs w:val="24"/>
                <w:lang w:val="en-US"/>
              </w:rPr>
              <w:t>условных</w:t>
            </w:r>
            <w:proofErr w:type="spellEnd"/>
          </w:p>
          <w:p w:rsidR="00C04878" w:rsidRPr="008B4F10" w:rsidRDefault="00C04878" w:rsidP="008B4F10">
            <w:pPr>
              <w:pStyle w:val="TableParagraph"/>
              <w:ind w:right="84"/>
              <w:rPr>
                <w:sz w:val="24"/>
                <w:szCs w:val="24"/>
                <w:lang w:val="en-US"/>
              </w:rPr>
            </w:pPr>
            <w:proofErr w:type="spellStart"/>
            <w:r w:rsidRPr="008B4F10">
              <w:rPr>
                <w:sz w:val="24"/>
                <w:szCs w:val="24"/>
                <w:lang w:val="en-US"/>
              </w:rPr>
              <w:t>тыс</w:t>
            </w:r>
            <w:proofErr w:type="spellEnd"/>
            <w:r w:rsidRPr="008B4F10">
              <w:rPr>
                <w:sz w:val="24"/>
                <w:szCs w:val="24"/>
                <w:lang w:val="en-US"/>
              </w:rPr>
              <w:t>. т</w:t>
            </w:r>
          </w:p>
        </w:tc>
        <w:tc>
          <w:tcPr>
            <w:tcW w:w="1066" w:type="dxa"/>
            <w:tcBorders>
              <w:top w:val="single" w:sz="4" w:space="0" w:color="000000"/>
            </w:tcBorders>
          </w:tcPr>
          <w:p w:rsidR="00C04878" w:rsidRPr="008B4F10" w:rsidRDefault="00C04878" w:rsidP="008B4F10">
            <w:pPr>
              <w:pStyle w:val="TableParagraph"/>
              <w:ind w:right="150"/>
              <w:rPr>
                <w:sz w:val="24"/>
                <w:szCs w:val="24"/>
                <w:lang w:val="en-US"/>
              </w:rPr>
            </w:pPr>
            <w:proofErr w:type="spellStart"/>
            <w:r w:rsidRPr="008B4F10">
              <w:rPr>
                <w:sz w:val="24"/>
                <w:szCs w:val="24"/>
                <w:lang w:val="en-US"/>
              </w:rPr>
              <w:t>тыс</w:t>
            </w:r>
            <w:proofErr w:type="spellEnd"/>
            <w:r w:rsidRPr="008B4F10">
              <w:rPr>
                <w:sz w:val="24"/>
                <w:szCs w:val="24"/>
                <w:lang w:val="en-US"/>
              </w:rPr>
              <w:t>. т</w:t>
            </w:r>
          </w:p>
        </w:tc>
        <w:tc>
          <w:tcPr>
            <w:tcW w:w="1270" w:type="dxa"/>
            <w:tcBorders>
              <w:top w:val="single" w:sz="4" w:space="0" w:color="000000"/>
            </w:tcBorders>
          </w:tcPr>
          <w:p w:rsidR="00C04878" w:rsidRPr="008B4F10" w:rsidRDefault="00C04878" w:rsidP="008B4F10">
            <w:pPr>
              <w:pStyle w:val="TableParagraph"/>
              <w:ind w:right="47"/>
              <w:rPr>
                <w:sz w:val="24"/>
                <w:szCs w:val="24"/>
                <w:lang w:val="en-US"/>
              </w:rPr>
            </w:pPr>
            <w:proofErr w:type="spellStart"/>
            <w:r w:rsidRPr="008B4F10">
              <w:rPr>
                <w:sz w:val="24"/>
                <w:szCs w:val="24"/>
                <w:lang w:val="en-US"/>
              </w:rPr>
              <w:t>условных</w:t>
            </w:r>
            <w:proofErr w:type="spellEnd"/>
          </w:p>
          <w:p w:rsidR="00C04878" w:rsidRPr="008B4F10" w:rsidRDefault="00C04878" w:rsidP="008B4F10">
            <w:pPr>
              <w:pStyle w:val="TableParagraph"/>
              <w:ind w:right="47"/>
              <w:rPr>
                <w:sz w:val="24"/>
                <w:szCs w:val="24"/>
                <w:lang w:val="en-US"/>
              </w:rPr>
            </w:pPr>
            <w:proofErr w:type="spellStart"/>
            <w:r w:rsidRPr="008B4F10">
              <w:rPr>
                <w:sz w:val="24"/>
                <w:szCs w:val="24"/>
                <w:lang w:val="en-US"/>
              </w:rPr>
              <w:t>тыс</w:t>
            </w:r>
            <w:proofErr w:type="spellEnd"/>
            <w:r w:rsidRPr="008B4F10">
              <w:rPr>
                <w:sz w:val="24"/>
                <w:szCs w:val="24"/>
                <w:lang w:val="en-US"/>
              </w:rPr>
              <w:t>. т</w:t>
            </w:r>
          </w:p>
        </w:tc>
      </w:tr>
      <w:tr w:rsidR="00C04878" w:rsidRPr="00763440" w:rsidTr="008B4F10">
        <w:trPr>
          <w:trHeight w:val="553"/>
        </w:trPr>
        <w:tc>
          <w:tcPr>
            <w:tcW w:w="861" w:type="dxa"/>
            <w:tcBorders>
              <w:bottom w:val="single" w:sz="4" w:space="0" w:color="000000"/>
              <w:right w:val="nil"/>
            </w:tcBorders>
          </w:tcPr>
          <w:p w:rsidR="00C04878" w:rsidRPr="008B4F10" w:rsidRDefault="00C04878" w:rsidP="00763440">
            <w:pPr>
              <w:pStyle w:val="TableParagraph"/>
              <w:rPr>
                <w:sz w:val="24"/>
                <w:szCs w:val="24"/>
                <w:lang w:val="en-US"/>
              </w:rPr>
            </w:pPr>
            <w:proofErr w:type="spellStart"/>
            <w:r w:rsidRPr="008B4F10">
              <w:rPr>
                <w:sz w:val="24"/>
                <w:szCs w:val="24"/>
                <w:lang w:val="en-US"/>
              </w:rPr>
              <w:t>Мыло</w:t>
            </w:r>
            <w:proofErr w:type="spellEnd"/>
          </w:p>
          <w:p w:rsidR="00C04878" w:rsidRPr="008B4F10" w:rsidRDefault="00C04878" w:rsidP="00763440">
            <w:pPr>
              <w:pStyle w:val="TableParagraph"/>
              <w:rPr>
                <w:sz w:val="24"/>
                <w:szCs w:val="24"/>
                <w:lang w:val="en-US"/>
              </w:rPr>
            </w:pPr>
            <w:proofErr w:type="spellStart"/>
            <w:r w:rsidRPr="008B4F10">
              <w:rPr>
                <w:sz w:val="24"/>
                <w:szCs w:val="24"/>
                <w:lang w:val="en-US"/>
              </w:rPr>
              <w:t>сорта</w:t>
            </w:r>
            <w:proofErr w:type="spellEnd"/>
          </w:p>
        </w:tc>
        <w:tc>
          <w:tcPr>
            <w:tcW w:w="1118" w:type="dxa"/>
            <w:tcBorders>
              <w:left w:val="nil"/>
              <w:bottom w:val="single" w:sz="4" w:space="0" w:color="000000"/>
            </w:tcBorders>
          </w:tcPr>
          <w:p w:rsidR="00C04878" w:rsidRPr="008B4F10" w:rsidRDefault="00C04878" w:rsidP="008B4F10">
            <w:pPr>
              <w:pStyle w:val="TableParagraph"/>
              <w:ind w:right="75"/>
              <w:jc w:val="right"/>
              <w:rPr>
                <w:sz w:val="24"/>
                <w:szCs w:val="24"/>
                <w:lang w:val="en-US"/>
              </w:rPr>
            </w:pPr>
            <w:proofErr w:type="spellStart"/>
            <w:r w:rsidRPr="008B4F10">
              <w:rPr>
                <w:sz w:val="24"/>
                <w:szCs w:val="24"/>
                <w:lang w:val="en-US"/>
              </w:rPr>
              <w:t>третьего</w:t>
            </w:r>
            <w:proofErr w:type="spellEnd"/>
          </w:p>
        </w:tc>
        <w:tc>
          <w:tcPr>
            <w:tcW w:w="1259" w:type="dxa"/>
            <w:tcBorders>
              <w:bottom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45</w:t>
            </w:r>
          </w:p>
        </w:tc>
        <w:tc>
          <w:tcPr>
            <w:tcW w:w="1369" w:type="dxa"/>
            <w:tcBorders>
              <w:bottom w:val="single" w:sz="4" w:space="0" w:color="000000"/>
            </w:tcBorders>
          </w:tcPr>
          <w:p w:rsidR="00C04878" w:rsidRPr="008B4F10" w:rsidRDefault="00C04878" w:rsidP="00763440">
            <w:pPr>
              <w:pStyle w:val="TableParagraph"/>
              <w:rPr>
                <w:sz w:val="24"/>
                <w:szCs w:val="24"/>
                <w:lang w:val="en-US"/>
              </w:rPr>
            </w:pPr>
          </w:p>
        </w:tc>
        <w:tc>
          <w:tcPr>
            <w:tcW w:w="987" w:type="dxa"/>
            <w:tcBorders>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1000</w:t>
            </w:r>
          </w:p>
        </w:tc>
        <w:tc>
          <w:tcPr>
            <w:tcW w:w="1342" w:type="dxa"/>
            <w:tcBorders>
              <w:bottom w:val="single" w:sz="4" w:space="0" w:color="000000"/>
            </w:tcBorders>
          </w:tcPr>
          <w:p w:rsidR="00C04878" w:rsidRPr="008B4F10" w:rsidRDefault="00C04878" w:rsidP="00763440">
            <w:pPr>
              <w:pStyle w:val="TableParagraph"/>
              <w:rPr>
                <w:sz w:val="24"/>
                <w:szCs w:val="24"/>
                <w:lang w:val="en-US"/>
              </w:rPr>
            </w:pPr>
          </w:p>
        </w:tc>
        <w:tc>
          <w:tcPr>
            <w:tcW w:w="1066" w:type="dxa"/>
            <w:tcBorders>
              <w:bottom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850</w:t>
            </w:r>
          </w:p>
        </w:tc>
        <w:tc>
          <w:tcPr>
            <w:tcW w:w="1270" w:type="dxa"/>
            <w:tcBorders>
              <w:bottom w:val="single" w:sz="4" w:space="0" w:color="000000"/>
            </w:tcBorders>
          </w:tcPr>
          <w:p w:rsidR="00C04878" w:rsidRPr="008B4F10" w:rsidRDefault="00C04878" w:rsidP="00763440">
            <w:pPr>
              <w:pStyle w:val="TableParagraph"/>
              <w:rPr>
                <w:sz w:val="24"/>
                <w:szCs w:val="24"/>
                <w:lang w:val="en-US"/>
              </w:rPr>
            </w:pPr>
          </w:p>
        </w:tc>
      </w:tr>
      <w:tr w:rsidR="00C04878" w:rsidRPr="00763440" w:rsidTr="008B4F10">
        <w:trPr>
          <w:trHeight w:val="551"/>
        </w:trPr>
        <w:tc>
          <w:tcPr>
            <w:tcW w:w="861" w:type="dxa"/>
            <w:tcBorders>
              <w:top w:val="single" w:sz="4" w:space="0" w:color="000000"/>
              <w:bottom w:val="single" w:sz="4" w:space="0" w:color="000000"/>
              <w:right w:val="nil"/>
            </w:tcBorders>
          </w:tcPr>
          <w:p w:rsidR="00C04878" w:rsidRPr="008B4F10" w:rsidRDefault="00C04878" w:rsidP="00763440">
            <w:pPr>
              <w:pStyle w:val="TableParagraph"/>
              <w:rPr>
                <w:sz w:val="24"/>
                <w:szCs w:val="24"/>
                <w:lang w:val="en-US"/>
              </w:rPr>
            </w:pPr>
            <w:proofErr w:type="spellStart"/>
            <w:r w:rsidRPr="008B4F10">
              <w:rPr>
                <w:sz w:val="24"/>
                <w:szCs w:val="24"/>
                <w:lang w:val="en-US"/>
              </w:rPr>
              <w:t>Мыло</w:t>
            </w:r>
            <w:proofErr w:type="spellEnd"/>
          </w:p>
          <w:p w:rsidR="00C04878" w:rsidRPr="008B4F10" w:rsidRDefault="00C04878" w:rsidP="00763440">
            <w:pPr>
              <w:pStyle w:val="TableParagraph"/>
              <w:rPr>
                <w:sz w:val="24"/>
                <w:szCs w:val="24"/>
                <w:lang w:val="en-US"/>
              </w:rPr>
            </w:pPr>
            <w:proofErr w:type="spellStart"/>
            <w:r w:rsidRPr="008B4F10">
              <w:rPr>
                <w:sz w:val="24"/>
                <w:szCs w:val="24"/>
                <w:lang w:val="en-US"/>
              </w:rPr>
              <w:t>сорта</w:t>
            </w:r>
            <w:proofErr w:type="spellEnd"/>
          </w:p>
        </w:tc>
        <w:tc>
          <w:tcPr>
            <w:tcW w:w="1118" w:type="dxa"/>
            <w:tcBorders>
              <w:top w:val="single" w:sz="4" w:space="0" w:color="000000"/>
              <w:left w:val="nil"/>
              <w:bottom w:val="single" w:sz="4" w:space="0" w:color="000000"/>
            </w:tcBorders>
          </w:tcPr>
          <w:p w:rsidR="00C04878" w:rsidRPr="008B4F10" w:rsidRDefault="00C04878" w:rsidP="008B4F10">
            <w:pPr>
              <w:pStyle w:val="TableParagraph"/>
              <w:ind w:right="75"/>
              <w:jc w:val="right"/>
              <w:rPr>
                <w:sz w:val="24"/>
                <w:szCs w:val="24"/>
                <w:lang w:val="en-US"/>
              </w:rPr>
            </w:pPr>
            <w:proofErr w:type="spellStart"/>
            <w:r w:rsidRPr="008B4F10">
              <w:rPr>
                <w:sz w:val="24"/>
                <w:szCs w:val="24"/>
                <w:lang w:val="en-US"/>
              </w:rPr>
              <w:t>второго</w:t>
            </w:r>
            <w:proofErr w:type="spellEnd"/>
          </w:p>
        </w:tc>
        <w:tc>
          <w:tcPr>
            <w:tcW w:w="1259" w:type="dxa"/>
            <w:tcBorders>
              <w:top w:val="single" w:sz="4" w:space="0" w:color="000000"/>
              <w:bottom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60</w:t>
            </w:r>
          </w:p>
        </w:tc>
        <w:tc>
          <w:tcPr>
            <w:tcW w:w="1369"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w:t>
            </w:r>
          </w:p>
        </w:tc>
        <w:tc>
          <w:tcPr>
            <w:tcW w:w="9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2000</w:t>
            </w:r>
          </w:p>
        </w:tc>
        <w:tc>
          <w:tcPr>
            <w:tcW w:w="134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
        </w:tc>
        <w:tc>
          <w:tcPr>
            <w:tcW w:w="1066" w:type="dxa"/>
            <w:tcBorders>
              <w:top w:val="single" w:sz="4" w:space="0" w:color="000000"/>
              <w:bottom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2200</w:t>
            </w:r>
          </w:p>
        </w:tc>
        <w:tc>
          <w:tcPr>
            <w:tcW w:w="127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
        </w:tc>
      </w:tr>
      <w:tr w:rsidR="00C04878" w:rsidRPr="00763440" w:rsidTr="008B4F10">
        <w:trPr>
          <w:trHeight w:val="548"/>
        </w:trPr>
        <w:tc>
          <w:tcPr>
            <w:tcW w:w="861" w:type="dxa"/>
            <w:tcBorders>
              <w:top w:val="single" w:sz="4" w:space="0" w:color="000000"/>
              <w:right w:val="nil"/>
            </w:tcBorders>
          </w:tcPr>
          <w:p w:rsidR="00C04878" w:rsidRPr="008B4F10" w:rsidRDefault="00C04878" w:rsidP="00763440">
            <w:pPr>
              <w:pStyle w:val="TableParagraph"/>
              <w:rPr>
                <w:sz w:val="24"/>
                <w:szCs w:val="24"/>
                <w:lang w:val="en-US"/>
              </w:rPr>
            </w:pPr>
            <w:proofErr w:type="spellStart"/>
            <w:r w:rsidRPr="008B4F10">
              <w:rPr>
                <w:sz w:val="24"/>
                <w:szCs w:val="24"/>
                <w:lang w:val="en-US"/>
              </w:rPr>
              <w:t>Мыло</w:t>
            </w:r>
            <w:proofErr w:type="spellEnd"/>
          </w:p>
          <w:p w:rsidR="00C04878" w:rsidRPr="008B4F10" w:rsidRDefault="00C04878" w:rsidP="00763440">
            <w:pPr>
              <w:pStyle w:val="TableParagraph"/>
              <w:rPr>
                <w:sz w:val="24"/>
                <w:szCs w:val="24"/>
                <w:lang w:val="en-US"/>
              </w:rPr>
            </w:pPr>
            <w:proofErr w:type="spellStart"/>
            <w:r w:rsidRPr="008B4F10">
              <w:rPr>
                <w:sz w:val="24"/>
                <w:szCs w:val="24"/>
                <w:lang w:val="en-US"/>
              </w:rPr>
              <w:t>сорта</w:t>
            </w:r>
            <w:proofErr w:type="spellEnd"/>
          </w:p>
        </w:tc>
        <w:tc>
          <w:tcPr>
            <w:tcW w:w="1118" w:type="dxa"/>
            <w:tcBorders>
              <w:top w:val="single" w:sz="4" w:space="0" w:color="000000"/>
              <w:left w:val="nil"/>
            </w:tcBorders>
          </w:tcPr>
          <w:p w:rsidR="00C04878" w:rsidRPr="008B4F10" w:rsidRDefault="00C04878" w:rsidP="008B4F10">
            <w:pPr>
              <w:pStyle w:val="TableParagraph"/>
              <w:ind w:right="75"/>
              <w:jc w:val="right"/>
              <w:rPr>
                <w:sz w:val="24"/>
                <w:szCs w:val="24"/>
                <w:lang w:val="en-US"/>
              </w:rPr>
            </w:pPr>
            <w:proofErr w:type="spellStart"/>
            <w:r w:rsidRPr="008B4F10">
              <w:rPr>
                <w:sz w:val="24"/>
                <w:szCs w:val="24"/>
                <w:lang w:val="en-US"/>
              </w:rPr>
              <w:t>первого</w:t>
            </w:r>
            <w:proofErr w:type="spellEnd"/>
          </w:p>
        </w:tc>
        <w:tc>
          <w:tcPr>
            <w:tcW w:w="1259" w:type="dxa"/>
            <w:tcBorders>
              <w:top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72</w:t>
            </w:r>
          </w:p>
        </w:tc>
        <w:tc>
          <w:tcPr>
            <w:tcW w:w="1369" w:type="dxa"/>
            <w:tcBorders>
              <w:top w:val="single" w:sz="4" w:space="0" w:color="000000"/>
            </w:tcBorders>
          </w:tcPr>
          <w:p w:rsidR="00C04878" w:rsidRPr="008B4F10" w:rsidRDefault="00C04878" w:rsidP="00763440">
            <w:pPr>
              <w:pStyle w:val="TableParagraph"/>
              <w:rPr>
                <w:sz w:val="24"/>
                <w:szCs w:val="24"/>
                <w:lang w:val="en-US"/>
              </w:rPr>
            </w:pPr>
          </w:p>
        </w:tc>
        <w:tc>
          <w:tcPr>
            <w:tcW w:w="987" w:type="dxa"/>
            <w:tcBorders>
              <w:top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800</w:t>
            </w:r>
          </w:p>
        </w:tc>
        <w:tc>
          <w:tcPr>
            <w:tcW w:w="1342" w:type="dxa"/>
            <w:tcBorders>
              <w:top w:val="single" w:sz="4" w:space="0" w:color="000000"/>
            </w:tcBorders>
          </w:tcPr>
          <w:p w:rsidR="00C04878" w:rsidRPr="008B4F10" w:rsidRDefault="00C04878" w:rsidP="00763440">
            <w:pPr>
              <w:pStyle w:val="TableParagraph"/>
              <w:rPr>
                <w:sz w:val="24"/>
                <w:szCs w:val="24"/>
                <w:lang w:val="en-US"/>
              </w:rPr>
            </w:pPr>
          </w:p>
        </w:tc>
        <w:tc>
          <w:tcPr>
            <w:tcW w:w="1066" w:type="dxa"/>
            <w:tcBorders>
              <w:top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1200</w:t>
            </w:r>
          </w:p>
        </w:tc>
        <w:tc>
          <w:tcPr>
            <w:tcW w:w="1270" w:type="dxa"/>
            <w:tcBorders>
              <w:top w:val="single" w:sz="4" w:space="0" w:color="000000"/>
            </w:tcBorders>
          </w:tcPr>
          <w:p w:rsidR="00C04878" w:rsidRPr="008B4F10" w:rsidRDefault="00C04878" w:rsidP="00763440">
            <w:pPr>
              <w:pStyle w:val="TableParagraph"/>
              <w:rPr>
                <w:sz w:val="24"/>
                <w:szCs w:val="24"/>
                <w:lang w:val="en-US"/>
              </w:rPr>
            </w:pPr>
          </w:p>
        </w:tc>
      </w:tr>
    </w:tbl>
    <w:p w:rsidR="00C04878" w:rsidRPr="00763440" w:rsidRDefault="00C04878" w:rsidP="00763440">
      <w:pPr>
        <w:jc w:val="both"/>
      </w:pPr>
      <w:r w:rsidRPr="00763440">
        <w:t>МЕТОДИЧЕСКИЕУКАЗАНИЯ</w:t>
      </w:r>
    </w:p>
    <w:p w:rsidR="00C04878" w:rsidRPr="00763440" w:rsidRDefault="00C04878" w:rsidP="00763440">
      <w:pPr>
        <w:pStyle w:val="afe"/>
        <w:ind w:left="0" w:right="580" w:firstLine="540"/>
        <w:jc w:val="both"/>
        <w:rPr>
          <w:sz w:val="24"/>
          <w:szCs w:val="24"/>
        </w:rPr>
      </w:pPr>
      <w:r w:rsidRPr="00763440">
        <w:rPr>
          <w:sz w:val="24"/>
          <w:szCs w:val="24"/>
        </w:rPr>
        <w:t xml:space="preserve">В данном случае физические объемы сравнительно однородной продукцииприравниваютсяксопоставимымвеличинам.Выбираетсяусловнаяединицакакого-то вида продукции, затем к ней с помощью переводных </w:t>
      </w:r>
      <w:proofErr w:type="spellStart"/>
      <w:r w:rsidRPr="00763440">
        <w:rPr>
          <w:sz w:val="24"/>
          <w:szCs w:val="24"/>
        </w:rPr>
        <w:t>коэффициентовприравниваются</w:t>
      </w:r>
      <w:proofErr w:type="spellEnd"/>
      <w:r w:rsidRPr="00763440">
        <w:rPr>
          <w:sz w:val="24"/>
          <w:szCs w:val="24"/>
        </w:rPr>
        <w:t xml:space="preserve"> прочие виды сравнительно однородной продукции. </w:t>
      </w:r>
      <w:proofErr w:type="spellStart"/>
      <w:r w:rsidRPr="00763440">
        <w:rPr>
          <w:sz w:val="24"/>
          <w:szCs w:val="24"/>
        </w:rPr>
        <w:t>Пересчетизготовленной</w:t>
      </w:r>
      <w:proofErr w:type="spellEnd"/>
      <w:r w:rsidRPr="00763440">
        <w:rPr>
          <w:sz w:val="24"/>
          <w:szCs w:val="24"/>
        </w:rPr>
        <w:t xml:space="preserve"> продукции в условные единицы происходит путем </w:t>
      </w:r>
      <w:proofErr w:type="spellStart"/>
      <w:r w:rsidRPr="00763440">
        <w:rPr>
          <w:sz w:val="24"/>
          <w:szCs w:val="24"/>
        </w:rPr>
        <w:t>умноженияфизического</w:t>
      </w:r>
      <w:proofErr w:type="spellEnd"/>
      <w:r w:rsidRPr="00763440">
        <w:rPr>
          <w:sz w:val="24"/>
          <w:szCs w:val="24"/>
        </w:rPr>
        <w:t xml:space="preserve"> </w:t>
      </w:r>
      <w:proofErr w:type="spellStart"/>
      <w:r w:rsidRPr="00763440">
        <w:rPr>
          <w:sz w:val="24"/>
          <w:szCs w:val="24"/>
        </w:rPr>
        <w:t>объеманасоответствующийкоэффициент</w:t>
      </w:r>
      <w:proofErr w:type="spellEnd"/>
      <w:r w:rsidRPr="00763440">
        <w:rPr>
          <w:sz w:val="24"/>
          <w:szCs w:val="24"/>
        </w:rPr>
        <w:t>.</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Задача3</w:t>
      </w:r>
    </w:p>
    <w:p w:rsidR="00C04878" w:rsidRPr="00763440" w:rsidRDefault="00C04878" w:rsidP="00763440">
      <w:pPr>
        <w:pStyle w:val="afe"/>
        <w:ind w:left="0" w:right="585" w:firstLine="540"/>
        <w:jc w:val="both"/>
        <w:rPr>
          <w:sz w:val="24"/>
          <w:szCs w:val="24"/>
        </w:rPr>
      </w:pPr>
      <w:r w:rsidRPr="00763440">
        <w:rPr>
          <w:sz w:val="24"/>
          <w:szCs w:val="24"/>
        </w:rPr>
        <w:t>Данные годового выпуска эмалей в цехе по производству лакокрасочныхматериаловвнатуральномвыражении,атакжеоптовыеценынаэтупродукцию,приведены втаблице1.2.</w:t>
      </w:r>
    </w:p>
    <w:p w:rsidR="00C04878" w:rsidRPr="00763440" w:rsidRDefault="00C04878" w:rsidP="00763440">
      <w:pPr>
        <w:pStyle w:val="afe"/>
        <w:ind w:left="0"/>
        <w:jc w:val="both"/>
        <w:rPr>
          <w:sz w:val="24"/>
          <w:szCs w:val="24"/>
        </w:rPr>
      </w:pPr>
      <w:proofErr w:type="spellStart"/>
      <w:r w:rsidRPr="00763440">
        <w:rPr>
          <w:sz w:val="24"/>
          <w:szCs w:val="24"/>
        </w:rPr>
        <w:t>Среднесписочнаячисленностьработающих</w:t>
      </w:r>
      <w:proofErr w:type="spellEnd"/>
      <w:r w:rsidRPr="00763440">
        <w:rPr>
          <w:sz w:val="24"/>
          <w:szCs w:val="24"/>
        </w:rPr>
        <w:t>–1200человекприплане1250</w:t>
      </w:r>
    </w:p>
    <w:p w:rsidR="00C04878" w:rsidRPr="00763440" w:rsidRDefault="00C04878" w:rsidP="00763440">
      <w:pPr>
        <w:pStyle w:val="afe"/>
        <w:ind w:left="0"/>
        <w:rPr>
          <w:sz w:val="24"/>
          <w:szCs w:val="24"/>
        </w:rPr>
      </w:pPr>
      <w:r w:rsidRPr="00763440">
        <w:rPr>
          <w:sz w:val="24"/>
          <w:szCs w:val="24"/>
        </w:rPr>
        <w:t>человек.</w:t>
      </w:r>
    </w:p>
    <w:p w:rsidR="00C04878" w:rsidRPr="00763440" w:rsidRDefault="00C04878" w:rsidP="00763440">
      <w:pPr>
        <w:pStyle w:val="afe"/>
        <w:ind w:left="0" w:firstLine="540"/>
        <w:rPr>
          <w:sz w:val="24"/>
          <w:szCs w:val="24"/>
        </w:rPr>
      </w:pPr>
      <w:r w:rsidRPr="00763440">
        <w:rPr>
          <w:sz w:val="24"/>
          <w:szCs w:val="24"/>
        </w:rPr>
        <w:t>Определитьплановыйифактическийуровнипроизводительноститруда,сравнитьих.</w:t>
      </w:r>
    </w:p>
    <w:p w:rsidR="00C04878" w:rsidRPr="00763440" w:rsidRDefault="00C04878" w:rsidP="00763440">
      <w:pPr>
        <w:ind w:right="1219"/>
        <w:jc w:val="right"/>
      </w:pPr>
      <w:r w:rsidRPr="00763440">
        <w:t>Таблица1.2</w:t>
      </w: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060"/>
        <w:gridCol w:w="1438"/>
        <w:gridCol w:w="2393"/>
        <w:gridCol w:w="2393"/>
      </w:tblGrid>
      <w:tr w:rsidR="00C04878" w:rsidRPr="00763440" w:rsidTr="008B4F10">
        <w:trPr>
          <w:trHeight w:val="413"/>
        </w:trPr>
        <w:tc>
          <w:tcPr>
            <w:tcW w:w="3060" w:type="dxa"/>
            <w:vMerge w:val="restart"/>
          </w:tcPr>
          <w:p w:rsidR="00C04878" w:rsidRPr="008B4F10" w:rsidRDefault="00C04878" w:rsidP="00763440">
            <w:pPr>
              <w:pStyle w:val="TableParagraph"/>
              <w:rPr>
                <w:sz w:val="24"/>
                <w:szCs w:val="24"/>
                <w:lang w:val="en-US"/>
              </w:rPr>
            </w:pPr>
            <w:proofErr w:type="spellStart"/>
            <w:r w:rsidRPr="008B4F10">
              <w:rPr>
                <w:sz w:val="24"/>
                <w:szCs w:val="24"/>
                <w:lang w:val="en-US"/>
              </w:rPr>
              <w:t>Видпродукции</w:t>
            </w:r>
            <w:proofErr w:type="spellEnd"/>
          </w:p>
        </w:tc>
        <w:tc>
          <w:tcPr>
            <w:tcW w:w="1438" w:type="dxa"/>
            <w:vMerge w:val="restart"/>
          </w:tcPr>
          <w:p w:rsidR="00C04878" w:rsidRPr="008B4F10" w:rsidRDefault="00C04878" w:rsidP="008B4F10">
            <w:pPr>
              <w:pStyle w:val="TableParagraph"/>
              <w:ind w:right="154" w:firstLine="55"/>
              <w:rPr>
                <w:sz w:val="24"/>
                <w:szCs w:val="24"/>
                <w:lang w:val="en-US"/>
              </w:rPr>
            </w:pPr>
            <w:proofErr w:type="spellStart"/>
            <w:r w:rsidRPr="008B4F10">
              <w:rPr>
                <w:sz w:val="24"/>
                <w:szCs w:val="24"/>
                <w:lang w:val="en-US"/>
              </w:rPr>
              <w:t>Оптоваяцена,руб</w:t>
            </w:r>
            <w:proofErr w:type="spellEnd"/>
            <w:r w:rsidRPr="008B4F10">
              <w:rPr>
                <w:sz w:val="24"/>
                <w:szCs w:val="24"/>
                <w:lang w:val="en-US"/>
              </w:rPr>
              <w:t>.</w:t>
            </w:r>
          </w:p>
        </w:tc>
        <w:tc>
          <w:tcPr>
            <w:tcW w:w="4786" w:type="dxa"/>
            <w:gridSpan w:val="2"/>
          </w:tcPr>
          <w:p w:rsidR="00C04878" w:rsidRPr="008B4F10" w:rsidRDefault="00C04878" w:rsidP="00763440">
            <w:pPr>
              <w:pStyle w:val="TableParagraph"/>
              <w:rPr>
                <w:sz w:val="24"/>
                <w:szCs w:val="24"/>
                <w:lang w:val="en-US"/>
              </w:rPr>
            </w:pPr>
            <w:proofErr w:type="spellStart"/>
            <w:r w:rsidRPr="008B4F10">
              <w:rPr>
                <w:sz w:val="24"/>
                <w:szCs w:val="24"/>
                <w:lang w:val="en-US"/>
              </w:rPr>
              <w:t>Выпускпродукции</w:t>
            </w:r>
            <w:proofErr w:type="spellEnd"/>
          </w:p>
        </w:tc>
      </w:tr>
      <w:tr w:rsidR="00C04878" w:rsidRPr="00763440" w:rsidTr="008B4F10">
        <w:trPr>
          <w:trHeight w:val="414"/>
        </w:trPr>
        <w:tc>
          <w:tcPr>
            <w:tcW w:w="3060" w:type="dxa"/>
            <w:vMerge/>
            <w:tcBorders>
              <w:top w:val="nil"/>
            </w:tcBorders>
          </w:tcPr>
          <w:p w:rsidR="00C04878" w:rsidRPr="008B4F10" w:rsidRDefault="00C04878" w:rsidP="00763440">
            <w:pPr>
              <w:rPr>
                <w:lang w:val="en-US" w:eastAsia="en-US"/>
              </w:rPr>
            </w:pPr>
          </w:p>
        </w:tc>
        <w:tc>
          <w:tcPr>
            <w:tcW w:w="1438" w:type="dxa"/>
            <w:vMerge/>
            <w:tcBorders>
              <w:top w:val="nil"/>
            </w:tcBorders>
          </w:tcPr>
          <w:p w:rsidR="00C04878" w:rsidRPr="008B4F10" w:rsidRDefault="00C04878" w:rsidP="00763440">
            <w:pPr>
              <w:rPr>
                <w:lang w:val="en-US" w:eastAsia="en-US"/>
              </w:rPr>
            </w:pPr>
          </w:p>
        </w:tc>
        <w:tc>
          <w:tcPr>
            <w:tcW w:w="2393" w:type="dxa"/>
          </w:tcPr>
          <w:p w:rsidR="00C04878" w:rsidRPr="008B4F10" w:rsidRDefault="00C04878" w:rsidP="00763440">
            <w:pPr>
              <w:pStyle w:val="TableParagraph"/>
              <w:rPr>
                <w:sz w:val="24"/>
                <w:szCs w:val="24"/>
                <w:lang w:val="en-US"/>
              </w:rPr>
            </w:pPr>
            <w:proofErr w:type="spellStart"/>
            <w:r w:rsidRPr="008B4F10">
              <w:rPr>
                <w:sz w:val="24"/>
                <w:szCs w:val="24"/>
                <w:lang w:val="en-US"/>
              </w:rPr>
              <w:t>план</w:t>
            </w:r>
            <w:proofErr w:type="spellEnd"/>
          </w:p>
        </w:tc>
        <w:tc>
          <w:tcPr>
            <w:tcW w:w="2393" w:type="dxa"/>
          </w:tcPr>
          <w:p w:rsidR="00C04878" w:rsidRPr="008B4F10" w:rsidRDefault="00C04878" w:rsidP="008B4F10">
            <w:pPr>
              <w:pStyle w:val="TableParagraph"/>
              <w:ind w:right="398"/>
              <w:rPr>
                <w:sz w:val="24"/>
                <w:szCs w:val="24"/>
                <w:lang w:val="en-US"/>
              </w:rPr>
            </w:pPr>
            <w:proofErr w:type="spellStart"/>
            <w:r w:rsidRPr="008B4F10">
              <w:rPr>
                <w:sz w:val="24"/>
                <w:szCs w:val="24"/>
                <w:lang w:val="en-US"/>
              </w:rPr>
              <w:t>факт</w:t>
            </w:r>
            <w:proofErr w:type="spellEnd"/>
          </w:p>
        </w:tc>
      </w:tr>
      <w:tr w:rsidR="00C04878" w:rsidRPr="00763440" w:rsidTr="008B4F10">
        <w:trPr>
          <w:trHeight w:val="414"/>
        </w:trPr>
        <w:tc>
          <w:tcPr>
            <w:tcW w:w="3060" w:type="dxa"/>
            <w:tcBorders>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Полиуретановыеэмали,кг</w:t>
            </w:r>
            <w:proofErr w:type="spellEnd"/>
          </w:p>
        </w:tc>
        <w:tc>
          <w:tcPr>
            <w:tcW w:w="1438"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80</w:t>
            </w:r>
          </w:p>
        </w:tc>
        <w:tc>
          <w:tcPr>
            <w:tcW w:w="2393"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20000</w:t>
            </w:r>
          </w:p>
        </w:tc>
        <w:tc>
          <w:tcPr>
            <w:tcW w:w="2393" w:type="dxa"/>
            <w:tcBorders>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21000</w:t>
            </w:r>
          </w:p>
        </w:tc>
      </w:tr>
      <w:tr w:rsidR="00C04878" w:rsidRPr="00763440" w:rsidTr="008B4F10">
        <w:trPr>
          <w:trHeight w:val="412"/>
        </w:trPr>
        <w:tc>
          <w:tcPr>
            <w:tcW w:w="306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Пентафталевыеэмали,кг</w:t>
            </w:r>
            <w:proofErr w:type="spellEnd"/>
          </w:p>
        </w:tc>
        <w:tc>
          <w:tcPr>
            <w:tcW w:w="1438"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76</w:t>
            </w:r>
          </w:p>
        </w:tc>
        <w:tc>
          <w:tcPr>
            <w:tcW w:w="2393"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10600</w:t>
            </w:r>
          </w:p>
        </w:tc>
        <w:tc>
          <w:tcPr>
            <w:tcW w:w="2393" w:type="dxa"/>
            <w:tcBorders>
              <w:top w:val="single" w:sz="4" w:space="0" w:color="000000"/>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11200</w:t>
            </w:r>
          </w:p>
        </w:tc>
      </w:tr>
      <w:tr w:rsidR="00C04878" w:rsidRPr="00763440" w:rsidTr="008B4F10">
        <w:trPr>
          <w:trHeight w:val="414"/>
        </w:trPr>
        <w:tc>
          <w:tcPr>
            <w:tcW w:w="306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Алкидныеэмали</w:t>
            </w:r>
            <w:proofErr w:type="spellEnd"/>
            <w:r w:rsidRPr="008B4F10">
              <w:rPr>
                <w:sz w:val="24"/>
                <w:szCs w:val="24"/>
                <w:lang w:val="en-US"/>
              </w:rPr>
              <w:t xml:space="preserve">, </w:t>
            </w:r>
            <w:proofErr w:type="spellStart"/>
            <w:r w:rsidRPr="008B4F10">
              <w:rPr>
                <w:sz w:val="24"/>
                <w:szCs w:val="24"/>
                <w:lang w:val="en-US"/>
              </w:rPr>
              <w:t>кг</w:t>
            </w:r>
            <w:proofErr w:type="spellEnd"/>
          </w:p>
        </w:tc>
        <w:tc>
          <w:tcPr>
            <w:tcW w:w="1438"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72</w:t>
            </w:r>
          </w:p>
        </w:tc>
        <w:tc>
          <w:tcPr>
            <w:tcW w:w="2393"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68100</w:t>
            </w:r>
          </w:p>
        </w:tc>
        <w:tc>
          <w:tcPr>
            <w:tcW w:w="2393" w:type="dxa"/>
            <w:tcBorders>
              <w:top w:val="single" w:sz="4" w:space="0" w:color="000000"/>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66800</w:t>
            </w:r>
          </w:p>
        </w:tc>
      </w:tr>
      <w:tr w:rsidR="00C04878" w:rsidRPr="00763440" w:rsidTr="008B4F10">
        <w:trPr>
          <w:trHeight w:val="412"/>
        </w:trPr>
        <w:tc>
          <w:tcPr>
            <w:tcW w:w="3060" w:type="dxa"/>
            <w:tcBorders>
              <w:top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Грунтовки,кг</w:t>
            </w:r>
            <w:proofErr w:type="spellEnd"/>
          </w:p>
        </w:tc>
        <w:tc>
          <w:tcPr>
            <w:tcW w:w="1438"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65</w:t>
            </w:r>
          </w:p>
        </w:tc>
        <w:tc>
          <w:tcPr>
            <w:tcW w:w="2393"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15000</w:t>
            </w:r>
          </w:p>
        </w:tc>
        <w:tc>
          <w:tcPr>
            <w:tcW w:w="2393" w:type="dxa"/>
            <w:tcBorders>
              <w:top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14680</w:t>
            </w:r>
          </w:p>
        </w:tc>
      </w:tr>
    </w:tbl>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Задача4</w:t>
      </w:r>
    </w:p>
    <w:p w:rsidR="00C04878" w:rsidRPr="00763440" w:rsidRDefault="00C04878" w:rsidP="00763440">
      <w:pPr>
        <w:pStyle w:val="afe"/>
        <w:ind w:left="0" w:firstLine="561"/>
        <w:rPr>
          <w:sz w:val="24"/>
          <w:szCs w:val="24"/>
        </w:rPr>
      </w:pPr>
      <w:r w:rsidRPr="00763440">
        <w:rPr>
          <w:sz w:val="24"/>
          <w:szCs w:val="24"/>
        </w:rPr>
        <w:t>Определитьростчасовойидневнойвыработкирабочих,атакжегодовойвыработкирабочихи работающих поданнымтаблицы1.3.</w:t>
      </w:r>
    </w:p>
    <w:p w:rsidR="00C04878" w:rsidRPr="00763440" w:rsidRDefault="00C04878" w:rsidP="00763440">
      <w:pPr>
        <w:ind w:right="1219"/>
        <w:jc w:val="right"/>
      </w:pPr>
      <w:r w:rsidRPr="00763440">
        <w:t>Таблица1.3</w:t>
      </w: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20"/>
        <w:gridCol w:w="4702"/>
        <w:gridCol w:w="1930"/>
        <w:gridCol w:w="1932"/>
      </w:tblGrid>
      <w:tr w:rsidR="00C04878" w:rsidRPr="00763440" w:rsidTr="008B4F10">
        <w:trPr>
          <w:trHeight w:val="550"/>
        </w:trPr>
        <w:tc>
          <w:tcPr>
            <w:tcW w:w="720" w:type="dxa"/>
          </w:tcPr>
          <w:p w:rsidR="00C04878" w:rsidRPr="008B4F10" w:rsidRDefault="00C04878" w:rsidP="008B4F10">
            <w:pPr>
              <w:pStyle w:val="TableParagraph"/>
              <w:ind w:right="219"/>
              <w:rPr>
                <w:sz w:val="24"/>
                <w:szCs w:val="24"/>
                <w:lang w:val="en-US"/>
              </w:rPr>
            </w:pPr>
            <w:r w:rsidRPr="008B4F10">
              <w:rPr>
                <w:sz w:val="24"/>
                <w:szCs w:val="24"/>
                <w:lang w:val="en-US"/>
              </w:rPr>
              <w:t>№п/п</w:t>
            </w:r>
          </w:p>
        </w:tc>
        <w:tc>
          <w:tcPr>
            <w:tcW w:w="4702" w:type="dxa"/>
          </w:tcPr>
          <w:p w:rsidR="00C04878" w:rsidRPr="008B4F10" w:rsidRDefault="00C04878" w:rsidP="008B4F10">
            <w:pPr>
              <w:pStyle w:val="TableParagraph"/>
              <w:ind w:right="1664"/>
              <w:rPr>
                <w:sz w:val="24"/>
                <w:szCs w:val="24"/>
                <w:lang w:val="en-US"/>
              </w:rPr>
            </w:pPr>
            <w:proofErr w:type="spellStart"/>
            <w:r w:rsidRPr="008B4F10">
              <w:rPr>
                <w:sz w:val="24"/>
                <w:szCs w:val="24"/>
                <w:lang w:val="en-US"/>
              </w:rPr>
              <w:t>Показатели</w:t>
            </w:r>
            <w:proofErr w:type="spellEnd"/>
          </w:p>
        </w:tc>
        <w:tc>
          <w:tcPr>
            <w:tcW w:w="1930" w:type="dxa"/>
          </w:tcPr>
          <w:p w:rsidR="00C04878" w:rsidRPr="008B4F10" w:rsidRDefault="00C04878" w:rsidP="008B4F10">
            <w:pPr>
              <w:pStyle w:val="TableParagraph"/>
              <w:ind w:right="378" w:hanging="164"/>
              <w:rPr>
                <w:sz w:val="24"/>
                <w:szCs w:val="24"/>
                <w:lang w:val="en-US"/>
              </w:rPr>
            </w:pPr>
            <w:proofErr w:type="spellStart"/>
            <w:r w:rsidRPr="008B4F10">
              <w:rPr>
                <w:sz w:val="24"/>
                <w:szCs w:val="24"/>
                <w:lang w:val="en-US"/>
              </w:rPr>
              <w:t>Базисныйпериод</w:t>
            </w:r>
            <w:proofErr w:type="spellEnd"/>
          </w:p>
        </w:tc>
        <w:tc>
          <w:tcPr>
            <w:tcW w:w="1932" w:type="dxa"/>
          </w:tcPr>
          <w:p w:rsidR="00C04878" w:rsidRPr="008B4F10" w:rsidRDefault="00C04878" w:rsidP="008B4F10">
            <w:pPr>
              <w:pStyle w:val="TableParagraph"/>
              <w:ind w:right="354" w:hanging="185"/>
              <w:rPr>
                <w:sz w:val="24"/>
                <w:szCs w:val="24"/>
                <w:lang w:val="en-US"/>
              </w:rPr>
            </w:pPr>
            <w:proofErr w:type="spellStart"/>
            <w:r w:rsidRPr="008B4F10">
              <w:rPr>
                <w:sz w:val="24"/>
                <w:szCs w:val="24"/>
                <w:lang w:val="en-US"/>
              </w:rPr>
              <w:t>Отчетныйпериод</w:t>
            </w:r>
            <w:proofErr w:type="spellEnd"/>
          </w:p>
        </w:tc>
      </w:tr>
      <w:tr w:rsidR="00C04878" w:rsidRPr="00763440" w:rsidTr="008B4F10">
        <w:trPr>
          <w:trHeight w:val="276"/>
        </w:trPr>
        <w:tc>
          <w:tcPr>
            <w:tcW w:w="720" w:type="dxa"/>
            <w:tcBorders>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1</w:t>
            </w:r>
          </w:p>
        </w:tc>
        <w:tc>
          <w:tcPr>
            <w:tcW w:w="4702" w:type="dxa"/>
            <w:tcBorders>
              <w:bottom w:val="single" w:sz="4" w:space="0" w:color="000000"/>
            </w:tcBorders>
          </w:tcPr>
          <w:p w:rsidR="00C04878" w:rsidRPr="008B4F10" w:rsidRDefault="00C04878" w:rsidP="00763440">
            <w:pPr>
              <w:pStyle w:val="TableParagraph"/>
              <w:rPr>
                <w:sz w:val="24"/>
                <w:szCs w:val="24"/>
              </w:rPr>
            </w:pPr>
            <w:proofErr w:type="spellStart"/>
            <w:r w:rsidRPr="008B4F10">
              <w:rPr>
                <w:sz w:val="24"/>
                <w:szCs w:val="24"/>
              </w:rPr>
              <w:t>Объемвыпускапродукции,тыс.руб</w:t>
            </w:r>
            <w:proofErr w:type="spellEnd"/>
            <w:r w:rsidRPr="008B4F10">
              <w:rPr>
                <w:sz w:val="24"/>
                <w:szCs w:val="24"/>
              </w:rPr>
              <w:t>.</w:t>
            </w:r>
          </w:p>
        </w:tc>
        <w:tc>
          <w:tcPr>
            <w:tcW w:w="1930" w:type="dxa"/>
            <w:tcBorders>
              <w:bottom w:val="single" w:sz="4" w:space="0" w:color="000000"/>
            </w:tcBorders>
          </w:tcPr>
          <w:p w:rsidR="00C04878" w:rsidRPr="008B4F10" w:rsidRDefault="00C04878" w:rsidP="008B4F10">
            <w:pPr>
              <w:pStyle w:val="TableParagraph"/>
              <w:ind w:right="634"/>
              <w:jc w:val="right"/>
              <w:rPr>
                <w:sz w:val="24"/>
                <w:szCs w:val="24"/>
                <w:lang w:val="en-US"/>
              </w:rPr>
            </w:pPr>
            <w:r w:rsidRPr="008B4F10">
              <w:rPr>
                <w:sz w:val="24"/>
                <w:szCs w:val="24"/>
                <w:lang w:val="en-US"/>
              </w:rPr>
              <w:t>38700</w:t>
            </w:r>
          </w:p>
        </w:tc>
        <w:tc>
          <w:tcPr>
            <w:tcW w:w="1932"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42900</w:t>
            </w:r>
          </w:p>
        </w:tc>
      </w:tr>
      <w:tr w:rsidR="00C04878" w:rsidRPr="00763440" w:rsidTr="008B4F10">
        <w:trPr>
          <w:trHeight w:val="275"/>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2</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Численностьработающих,человек</w:t>
            </w:r>
            <w:proofErr w:type="spellEnd"/>
          </w:p>
        </w:tc>
        <w:tc>
          <w:tcPr>
            <w:tcW w:w="1930" w:type="dxa"/>
            <w:tcBorders>
              <w:top w:val="single" w:sz="4" w:space="0" w:color="000000"/>
              <w:bottom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5150</w:t>
            </w:r>
          </w:p>
        </w:tc>
        <w:tc>
          <w:tcPr>
            <w:tcW w:w="193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5300</w:t>
            </w:r>
          </w:p>
        </w:tc>
      </w:tr>
      <w:tr w:rsidR="00C04878" w:rsidRPr="00763440" w:rsidTr="008B4F10">
        <w:trPr>
          <w:trHeight w:val="275"/>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3</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Численностьрабочих,человек</w:t>
            </w:r>
            <w:proofErr w:type="spellEnd"/>
          </w:p>
        </w:tc>
        <w:tc>
          <w:tcPr>
            <w:tcW w:w="1930" w:type="dxa"/>
            <w:tcBorders>
              <w:top w:val="single" w:sz="4" w:space="0" w:color="000000"/>
              <w:bottom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4845</w:t>
            </w:r>
          </w:p>
        </w:tc>
        <w:tc>
          <w:tcPr>
            <w:tcW w:w="193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4880</w:t>
            </w:r>
          </w:p>
        </w:tc>
      </w:tr>
      <w:tr w:rsidR="00C04878" w:rsidRPr="00763440" w:rsidTr="008B4F10">
        <w:trPr>
          <w:trHeight w:val="551"/>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4</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rPr>
            </w:pPr>
            <w:proofErr w:type="spellStart"/>
            <w:r w:rsidRPr="008B4F10">
              <w:rPr>
                <w:sz w:val="24"/>
                <w:szCs w:val="24"/>
              </w:rPr>
              <w:t>Отработановсеми</w:t>
            </w:r>
            <w:proofErr w:type="spellEnd"/>
            <w:r w:rsidRPr="008B4F10">
              <w:rPr>
                <w:sz w:val="24"/>
                <w:szCs w:val="24"/>
              </w:rPr>
              <w:t xml:space="preserve"> рабочими,</w:t>
            </w:r>
          </w:p>
          <w:p w:rsidR="00C04878" w:rsidRPr="008B4F10" w:rsidRDefault="00C04878" w:rsidP="00763440">
            <w:pPr>
              <w:pStyle w:val="TableParagraph"/>
              <w:rPr>
                <w:sz w:val="24"/>
                <w:szCs w:val="24"/>
              </w:rPr>
            </w:pPr>
            <w:proofErr w:type="spellStart"/>
            <w:r w:rsidRPr="008B4F10">
              <w:rPr>
                <w:sz w:val="24"/>
                <w:szCs w:val="24"/>
              </w:rPr>
              <w:t>тыс.чел</w:t>
            </w:r>
            <w:proofErr w:type="spellEnd"/>
            <w:r w:rsidRPr="008B4F10">
              <w:rPr>
                <w:sz w:val="24"/>
                <w:szCs w:val="24"/>
              </w:rPr>
              <w:t>-дней</w:t>
            </w:r>
          </w:p>
        </w:tc>
        <w:tc>
          <w:tcPr>
            <w:tcW w:w="1930" w:type="dxa"/>
            <w:tcBorders>
              <w:top w:val="single" w:sz="4" w:space="0" w:color="000000"/>
              <w:bottom w:val="single" w:sz="4" w:space="0" w:color="000000"/>
            </w:tcBorders>
          </w:tcPr>
          <w:p w:rsidR="00C04878" w:rsidRPr="008B4F10" w:rsidRDefault="00C04878" w:rsidP="008B4F10">
            <w:pPr>
              <w:pStyle w:val="TableParagraph"/>
              <w:ind w:right="736"/>
              <w:rPr>
                <w:sz w:val="24"/>
                <w:szCs w:val="24"/>
                <w:lang w:val="en-US"/>
              </w:rPr>
            </w:pPr>
            <w:r w:rsidRPr="008B4F10">
              <w:rPr>
                <w:sz w:val="24"/>
                <w:szCs w:val="24"/>
                <w:lang w:val="en-US"/>
              </w:rPr>
              <w:t>890</w:t>
            </w:r>
          </w:p>
        </w:tc>
        <w:tc>
          <w:tcPr>
            <w:tcW w:w="1932" w:type="dxa"/>
            <w:tcBorders>
              <w:top w:val="single" w:sz="4" w:space="0" w:color="000000"/>
              <w:bottom w:val="single" w:sz="4" w:space="0" w:color="000000"/>
            </w:tcBorders>
          </w:tcPr>
          <w:p w:rsidR="00C04878" w:rsidRPr="008B4F10" w:rsidRDefault="00C04878" w:rsidP="008B4F10">
            <w:pPr>
              <w:pStyle w:val="TableParagraph"/>
              <w:ind w:right="739"/>
              <w:rPr>
                <w:sz w:val="24"/>
                <w:szCs w:val="24"/>
                <w:lang w:val="en-US"/>
              </w:rPr>
            </w:pPr>
            <w:r w:rsidRPr="008B4F10">
              <w:rPr>
                <w:sz w:val="24"/>
                <w:szCs w:val="24"/>
                <w:lang w:val="en-US"/>
              </w:rPr>
              <w:t>885</w:t>
            </w:r>
          </w:p>
        </w:tc>
      </w:tr>
      <w:tr w:rsidR="00C04878" w:rsidRPr="00763440" w:rsidTr="008B4F10">
        <w:trPr>
          <w:trHeight w:val="275"/>
        </w:trPr>
        <w:tc>
          <w:tcPr>
            <w:tcW w:w="720" w:type="dxa"/>
            <w:tcBorders>
              <w:top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5</w:t>
            </w:r>
          </w:p>
        </w:tc>
        <w:tc>
          <w:tcPr>
            <w:tcW w:w="4702" w:type="dxa"/>
            <w:tcBorders>
              <w:top w:val="single" w:sz="4" w:space="0" w:color="000000"/>
            </w:tcBorders>
          </w:tcPr>
          <w:p w:rsidR="00C04878" w:rsidRPr="008B4F10" w:rsidRDefault="00C04878" w:rsidP="00763440">
            <w:pPr>
              <w:pStyle w:val="TableParagraph"/>
              <w:rPr>
                <w:sz w:val="24"/>
                <w:szCs w:val="24"/>
              </w:rPr>
            </w:pPr>
            <w:proofErr w:type="spellStart"/>
            <w:r w:rsidRPr="008B4F10">
              <w:rPr>
                <w:sz w:val="24"/>
                <w:szCs w:val="24"/>
              </w:rPr>
              <w:t>Отработановсеми</w:t>
            </w:r>
            <w:proofErr w:type="spellEnd"/>
            <w:r w:rsidRPr="008B4F10">
              <w:rPr>
                <w:sz w:val="24"/>
                <w:szCs w:val="24"/>
              </w:rPr>
              <w:t xml:space="preserve"> </w:t>
            </w:r>
            <w:proofErr w:type="spellStart"/>
            <w:r w:rsidRPr="008B4F10">
              <w:rPr>
                <w:sz w:val="24"/>
                <w:szCs w:val="24"/>
              </w:rPr>
              <w:t>рабочими,тыс.чел</w:t>
            </w:r>
            <w:proofErr w:type="spellEnd"/>
            <w:r w:rsidRPr="008B4F10">
              <w:rPr>
                <w:sz w:val="24"/>
                <w:szCs w:val="24"/>
              </w:rPr>
              <w:t>.-ч</w:t>
            </w:r>
          </w:p>
        </w:tc>
        <w:tc>
          <w:tcPr>
            <w:tcW w:w="1930" w:type="dxa"/>
            <w:tcBorders>
              <w:top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6940</w:t>
            </w:r>
          </w:p>
        </w:tc>
        <w:tc>
          <w:tcPr>
            <w:tcW w:w="1932"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6890</w:t>
            </w:r>
          </w:p>
        </w:tc>
      </w:tr>
    </w:tbl>
    <w:p w:rsidR="00C04878" w:rsidRPr="00763440" w:rsidRDefault="00C04878" w:rsidP="00763440">
      <w:pPr>
        <w:pStyle w:val="afe"/>
        <w:ind w:left="0" w:right="589" w:firstLine="540"/>
        <w:jc w:val="both"/>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Задача5</w:t>
      </w:r>
    </w:p>
    <w:p w:rsidR="00C04878" w:rsidRPr="00763440" w:rsidRDefault="00C04878" w:rsidP="00763440">
      <w:pPr>
        <w:pStyle w:val="afe"/>
        <w:ind w:left="0" w:right="585" w:firstLine="561"/>
        <w:jc w:val="both"/>
        <w:rPr>
          <w:sz w:val="24"/>
          <w:szCs w:val="24"/>
        </w:rPr>
      </w:pPr>
      <w:r w:rsidRPr="00763440">
        <w:rPr>
          <w:sz w:val="24"/>
          <w:szCs w:val="24"/>
        </w:rPr>
        <w:t xml:space="preserve">В лакокрасочном производстве годовой выпуск продукции по </w:t>
      </w:r>
      <w:proofErr w:type="spellStart"/>
      <w:r w:rsidRPr="00763440">
        <w:rPr>
          <w:sz w:val="24"/>
          <w:szCs w:val="24"/>
        </w:rPr>
        <w:t>отдельнымвидамхарактеризуется</w:t>
      </w:r>
      <w:proofErr w:type="spellEnd"/>
      <w:r w:rsidRPr="00763440">
        <w:rPr>
          <w:sz w:val="24"/>
          <w:szCs w:val="24"/>
        </w:rPr>
        <w:t xml:space="preserve"> данными,приведеннымивтаблице1.4.</w:t>
      </w:r>
    </w:p>
    <w:tbl>
      <w:tblPr>
        <w:tblpPr w:leftFromText="180" w:rightFromText="180" w:vertAnchor="text" w:horzAnchor="margin" w:tblpY="573"/>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988"/>
        <w:gridCol w:w="2880"/>
        <w:gridCol w:w="3703"/>
      </w:tblGrid>
      <w:tr w:rsidR="00E81911" w:rsidTr="00E81911">
        <w:trPr>
          <w:trHeight w:val="553"/>
        </w:trPr>
        <w:tc>
          <w:tcPr>
            <w:tcW w:w="2988" w:type="dxa"/>
          </w:tcPr>
          <w:p w:rsidR="00E81911" w:rsidRPr="008B4F10" w:rsidRDefault="00E81911" w:rsidP="00E81911">
            <w:pPr>
              <w:pStyle w:val="TableParagraph"/>
              <w:spacing w:before="10"/>
              <w:rPr>
                <w:rFonts w:ascii="Calibri" w:hAnsi="Calibri"/>
                <w:sz w:val="23"/>
                <w:lang w:val="en-US"/>
              </w:rPr>
            </w:pPr>
          </w:p>
          <w:p w:rsidR="00E81911" w:rsidRPr="008B4F10" w:rsidRDefault="00E81911" w:rsidP="00E81911">
            <w:pPr>
              <w:pStyle w:val="TableParagraph"/>
              <w:spacing w:line="259" w:lineRule="exact"/>
              <w:ind w:left="565"/>
              <w:rPr>
                <w:rFonts w:ascii="Calibri" w:hAnsi="Calibri"/>
                <w:b/>
                <w:sz w:val="24"/>
                <w:lang w:val="en-US"/>
              </w:rPr>
            </w:pPr>
            <w:proofErr w:type="spellStart"/>
            <w:r w:rsidRPr="008B4F10">
              <w:rPr>
                <w:rFonts w:ascii="Calibri" w:hAnsi="Calibri"/>
                <w:b/>
                <w:sz w:val="24"/>
                <w:lang w:val="en-US"/>
              </w:rPr>
              <w:t>Видыпродукции</w:t>
            </w:r>
            <w:proofErr w:type="spellEnd"/>
          </w:p>
        </w:tc>
        <w:tc>
          <w:tcPr>
            <w:tcW w:w="2880" w:type="dxa"/>
          </w:tcPr>
          <w:p w:rsidR="00E81911" w:rsidRPr="008B4F10" w:rsidRDefault="00E81911" w:rsidP="00E81911">
            <w:pPr>
              <w:pStyle w:val="TableParagraph"/>
              <w:spacing w:line="276" w:lineRule="exact"/>
              <w:ind w:left="460" w:right="200" w:hanging="214"/>
              <w:rPr>
                <w:rFonts w:ascii="Calibri" w:hAnsi="Calibri"/>
                <w:b/>
                <w:sz w:val="24"/>
              </w:rPr>
            </w:pPr>
            <w:r w:rsidRPr="008B4F10">
              <w:rPr>
                <w:rFonts w:ascii="Calibri" w:hAnsi="Calibri"/>
                <w:b/>
                <w:sz w:val="24"/>
              </w:rPr>
              <w:t xml:space="preserve">Объем </w:t>
            </w:r>
            <w:proofErr w:type="spellStart"/>
            <w:r w:rsidRPr="008B4F10">
              <w:rPr>
                <w:rFonts w:ascii="Calibri" w:hAnsi="Calibri"/>
                <w:b/>
                <w:sz w:val="24"/>
              </w:rPr>
              <w:t>изготовленнойпродукции,тыс.т</w:t>
            </w:r>
            <w:proofErr w:type="spellEnd"/>
          </w:p>
        </w:tc>
        <w:tc>
          <w:tcPr>
            <w:tcW w:w="3703" w:type="dxa"/>
          </w:tcPr>
          <w:p w:rsidR="00E81911" w:rsidRPr="008B4F10" w:rsidRDefault="00E81911" w:rsidP="00E81911">
            <w:pPr>
              <w:pStyle w:val="TableParagraph"/>
              <w:spacing w:line="276" w:lineRule="exact"/>
              <w:ind w:left="841" w:right="195" w:hanging="603"/>
              <w:rPr>
                <w:rFonts w:ascii="Calibri" w:hAnsi="Calibri"/>
                <w:b/>
                <w:sz w:val="24"/>
              </w:rPr>
            </w:pPr>
            <w:r w:rsidRPr="008B4F10">
              <w:rPr>
                <w:rFonts w:ascii="Calibri" w:hAnsi="Calibri"/>
                <w:b/>
                <w:sz w:val="24"/>
              </w:rPr>
              <w:t xml:space="preserve">Средние затраты труда на 1 </w:t>
            </w:r>
            <w:proofErr w:type="spellStart"/>
            <w:r w:rsidRPr="008B4F10">
              <w:rPr>
                <w:rFonts w:ascii="Calibri" w:hAnsi="Calibri"/>
                <w:b/>
                <w:sz w:val="24"/>
              </w:rPr>
              <w:t>тпродукции,чел</w:t>
            </w:r>
            <w:proofErr w:type="spellEnd"/>
            <w:r w:rsidRPr="008B4F10">
              <w:rPr>
                <w:rFonts w:ascii="Calibri" w:hAnsi="Calibri"/>
                <w:b/>
                <w:sz w:val="24"/>
              </w:rPr>
              <w:t>.-ч</w:t>
            </w:r>
          </w:p>
        </w:tc>
      </w:tr>
      <w:tr w:rsidR="00E81911" w:rsidTr="00E81911">
        <w:trPr>
          <w:trHeight w:val="275"/>
        </w:trPr>
        <w:tc>
          <w:tcPr>
            <w:tcW w:w="2988" w:type="dxa"/>
            <w:tcBorders>
              <w:bottom w:val="single" w:sz="4" w:space="0" w:color="000000"/>
            </w:tcBorders>
          </w:tcPr>
          <w:p w:rsidR="00E81911" w:rsidRPr="008B4F10" w:rsidRDefault="00E81911" w:rsidP="00E81911">
            <w:pPr>
              <w:pStyle w:val="TableParagraph"/>
              <w:spacing w:line="255" w:lineRule="exact"/>
              <w:ind w:left="107"/>
              <w:rPr>
                <w:rFonts w:ascii="Calibri" w:hAnsi="Calibri"/>
                <w:sz w:val="24"/>
                <w:lang w:val="en-US"/>
              </w:rPr>
            </w:pPr>
            <w:proofErr w:type="spellStart"/>
            <w:r w:rsidRPr="008B4F10">
              <w:rPr>
                <w:rFonts w:ascii="Calibri" w:hAnsi="Calibri"/>
                <w:sz w:val="24"/>
                <w:lang w:val="en-US"/>
              </w:rPr>
              <w:t>Пентафталеваяэмаль</w:t>
            </w:r>
            <w:proofErr w:type="spellEnd"/>
          </w:p>
        </w:tc>
        <w:tc>
          <w:tcPr>
            <w:tcW w:w="2880" w:type="dxa"/>
            <w:tcBorders>
              <w:bottom w:val="single" w:sz="4" w:space="0" w:color="000000"/>
            </w:tcBorders>
          </w:tcPr>
          <w:p w:rsidR="00E81911" w:rsidRPr="008B4F10" w:rsidRDefault="00E81911" w:rsidP="00E81911">
            <w:pPr>
              <w:pStyle w:val="TableParagraph"/>
              <w:spacing w:line="255" w:lineRule="exact"/>
              <w:ind w:left="193" w:right="165"/>
              <w:rPr>
                <w:rFonts w:ascii="Calibri" w:hAnsi="Calibri"/>
                <w:sz w:val="24"/>
                <w:lang w:val="en-US"/>
              </w:rPr>
            </w:pPr>
            <w:r w:rsidRPr="008B4F10">
              <w:rPr>
                <w:rFonts w:ascii="Calibri" w:hAnsi="Calibri"/>
                <w:sz w:val="24"/>
                <w:lang w:val="en-US"/>
              </w:rPr>
              <w:t>1500</w:t>
            </w:r>
          </w:p>
        </w:tc>
        <w:tc>
          <w:tcPr>
            <w:tcW w:w="3703" w:type="dxa"/>
            <w:tcBorders>
              <w:bottom w:val="single" w:sz="4" w:space="0" w:color="000000"/>
            </w:tcBorders>
          </w:tcPr>
          <w:p w:rsidR="00E81911" w:rsidRPr="008B4F10" w:rsidRDefault="00E81911" w:rsidP="00E81911">
            <w:pPr>
              <w:pStyle w:val="TableParagraph"/>
              <w:spacing w:line="255" w:lineRule="exact"/>
              <w:ind w:left="1681" w:right="1652"/>
              <w:rPr>
                <w:rFonts w:ascii="Calibri" w:hAnsi="Calibri"/>
                <w:sz w:val="24"/>
                <w:lang w:val="en-US"/>
              </w:rPr>
            </w:pPr>
            <w:r w:rsidRPr="008B4F10">
              <w:rPr>
                <w:rFonts w:ascii="Calibri" w:hAnsi="Calibri"/>
                <w:sz w:val="24"/>
                <w:lang w:val="en-US"/>
              </w:rPr>
              <w:t>4,8</w:t>
            </w:r>
          </w:p>
        </w:tc>
      </w:tr>
      <w:tr w:rsidR="00E81911" w:rsidTr="00E81911">
        <w:trPr>
          <w:trHeight w:val="278"/>
        </w:trPr>
        <w:tc>
          <w:tcPr>
            <w:tcW w:w="2988" w:type="dxa"/>
            <w:tcBorders>
              <w:top w:val="single" w:sz="4" w:space="0" w:color="000000"/>
              <w:bottom w:val="single" w:sz="4" w:space="0" w:color="000000"/>
            </w:tcBorders>
          </w:tcPr>
          <w:p w:rsidR="00E81911" w:rsidRPr="008B4F10" w:rsidRDefault="00E81911" w:rsidP="00E81911">
            <w:pPr>
              <w:pStyle w:val="TableParagraph"/>
              <w:spacing w:line="258" w:lineRule="exact"/>
              <w:ind w:left="107"/>
              <w:rPr>
                <w:rFonts w:ascii="Calibri" w:hAnsi="Calibri"/>
                <w:sz w:val="24"/>
                <w:lang w:val="en-US"/>
              </w:rPr>
            </w:pPr>
            <w:proofErr w:type="spellStart"/>
            <w:r w:rsidRPr="008B4F10">
              <w:rPr>
                <w:rFonts w:ascii="Calibri" w:hAnsi="Calibri"/>
                <w:sz w:val="24"/>
                <w:lang w:val="en-US"/>
              </w:rPr>
              <w:t>Полиуретановаяэмаль</w:t>
            </w:r>
            <w:proofErr w:type="spellEnd"/>
          </w:p>
        </w:tc>
        <w:tc>
          <w:tcPr>
            <w:tcW w:w="2880" w:type="dxa"/>
            <w:tcBorders>
              <w:top w:val="single" w:sz="4" w:space="0" w:color="000000"/>
              <w:bottom w:val="single" w:sz="4" w:space="0" w:color="000000"/>
            </w:tcBorders>
          </w:tcPr>
          <w:p w:rsidR="00E81911" w:rsidRPr="008B4F10" w:rsidRDefault="00E81911" w:rsidP="00E81911">
            <w:pPr>
              <w:pStyle w:val="TableParagraph"/>
              <w:spacing w:line="258" w:lineRule="exact"/>
              <w:ind w:left="193" w:right="165"/>
              <w:rPr>
                <w:rFonts w:ascii="Calibri" w:hAnsi="Calibri"/>
                <w:sz w:val="24"/>
                <w:lang w:val="en-US"/>
              </w:rPr>
            </w:pPr>
            <w:r w:rsidRPr="008B4F10">
              <w:rPr>
                <w:rFonts w:ascii="Calibri" w:hAnsi="Calibri"/>
                <w:sz w:val="24"/>
                <w:lang w:val="en-US"/>
              </w:rPr>
              <w:t>950</w:t>
            </w:r>
          </w:p>
        </w:tc>
        <w:tc>
          <w:tcPr>
            <w:tcW w:w="3703" w:type="dxa"/>
            <w:tcBorders>
              <w:top w:val="single" w:sz="4" w:space="0" w:color="000000"/>
              <w:bottom w:val="single" w:sz="4" w:space="0" w:color="000000"/>
            </w:tcBorders>
          </w:tcPr>
          <w:p w:rsidR="00E81911" w:rsidRPr="008B4F10" w:rsidRDefault="00E81911" w:rsidP="00E81911">
            <w:pPr>
              <w:pStyle w:val="TableParagraph"/>
              <w:spacing w:line="258" w:lineRule="exact"/>
              <w:ind w:left="1681" w:right="1652"/>
              <w:rPr>
                <w:rFonts w:ascii="Calibri" w:hAnsi="Calibri"/>
                <w:sz w:val="24"/>
                <w:lang w:val="en-US"/>
              </w:rPr>
            </w:pPr>
            <w:r w:rsidRPr="008B4F10">
              <w:rPr>
                <w:rFonts w:ascii="Calibri" w:hAnsi="Calibri"/>
                <w:sz w:val="24"/>
                <w:lang w:val="en-US"/>
              </w:rPr>
              <w:t>4,0</w:t>
            </w:r>
          </w:p>
        </w:tc>
      </w:tr>
      <w:tr w:rsidR="00E81911" w:rsidTr="00E81911">
        <w:trPr>
          <w:trHeight w:val="275"/>
        </w:trPr>
        <w:tc>
          <w:tcPr>
            <w:tcW w:w="2988" w:type="dxa"/>
            <w:tcBorders>
              <w:top w:val="single" w:sz="4" w:space="0" w:color="000000"/>
              <w:bottom w:val="single" w:sz="4" w:space="0" w:color="000000"/>
            </w:tcBorders>
          </w:tcPr>
          <w:p w:rsidR="00E81911" w:rsidRPr="008B4F10" w:rsidRDefault="00E81911" w:rsidP="00E81911">
            <w:pPr>
              <w:pStyle w:val="TableParagraph"/>
              <w:spacing w:line="256" w:lineRule="exact"/>
              <w:ind w:left="107"/>
              <w:rPr>
                <w:rFonts w:ascii="Calibri" w:hAnsi="Calibri"/>
                <w:sz w:val="24"/>
                <w:lang w:val="en-US"/>
              </w:rPr>
            </w:pPr>
            <w:proofErr w:type="spellStart"/>
            <w:r w:rsidRPr="008B4F10">
              <w:rPr>
                <w:rFonts w:ascii="Calibri" w:hAnsi="Calibri"/>
                <w:sz w:val="24"/>
                <w:lang w:val="en-US"/>
              </w:rPr>
              <w:t>Алкиднаяэмаль</w:t>
            </w:r>
            <w:proofErr w:type="spellEnd"/>
          </w:p>
        </w:tc>
        <w:tc>
          <w:tcPr>
            <w:tcW w:w="2880" w:type="dxa"/>
            <w:tcBorders>
              <w:top w:val="single" w:sz="4" w:space="0" w:color="000000"/>
              <w:bottom w:val="single" w:sz="4" w:space="0" w:color="000000"/>
            </w:tcBorders>
          </w:tcPr>
          <w:p w:rsidR="00E81911" w:rsidRPr="008B4F10" w:rsidRDefault="00E81911" w:rsidP="00E81911">
            <w:pPr>
              <w:pStyle w:val="TableParagraph"/>
              <w:spacing w:line="256" w:lineRule="exact"/>
              <w:ind w:left="193" w:right="165"/>
              <w:rPr>
                <w:rFonts w:ascii="Calibri" w:hAnsi="Calibri"/>
                <w:sz w:val="24"/>
                <w:lang w:val="en-US"/>
              </w:rPr>
            </w:pPr>
            <w:r w:rsidRPr="008B4F10">
              <w:rPr>
                <w:rFonts w:ascii="Calibri" w:hAnsi="Calibri"/>
                <w:sz w:val="24"/>
                <w:lang w:val="en-US"/>
              </w:rPr>
              <w:t>580</w:t>
            </w:r>
          </w:p>
        </w:tc>
        <w:tc>
          <w:tcPr>
            <w:tcW w:w="3703" w:type="dxa"/>
            <w:tcBorders>
              <w:top w:val="single" w:sz="4" w:space="0" w:color="000000"/>
              <w:bottom w:val="single" w:sz="4" w:space="0" w:color="000000"/>
            </w:tcBorders>
          </w:tcPr>
          <w:p w:rsidR="00E81911" w:rsidRPr="008B4F10" w:rsidRDefault="00E81911" w:rsidP="00E81911">
            <w:pPr>
              <w:pStyle w:val="TableParagraph"/>
              <w:spacing w:line="256" w:lineRule="exact"/>
              <w:ind w:left="1681" w:right="1652"/>
              <w:rPr>
                <w:rFonts w:ascii="Calibri" w:hAnsi="Calibri"/>
                <w:sz w:val="24"/>
                <w:lang w:val="en-US"/>
              </w:rPr>
            </w:pPr>
            <w:r w:rsidRPr="008B4F10">
              <w:rPr>
                <w:rFonts w:ascii="Calibri" w:hAnsi="Calibri"/>
                <w:sz w:val="24"/>
                <w:lang w:val="en-US"/>
              </w:rPr>
              <w:t>6,0</w:t>
            </w:r>
          </w:p>
        </w:tc>
      </w:tr>
      <w:tr w:rsidR="00E81911" w:rsidTr="00E81911">
        <w:trPr>
          <w:trHeight w:val="275"/>
        </w:trPr>
        <w:tc>
          <w:tcPr>
            <w:tcW w:w="2988" w:type="dxa"/>
            <w:tcBorders>
              <w:top w:val="single" w:sz="4" w:space="0" w:color="000000"/>
              <w:bottom w:val="single" w:sz="4" w:space="0" w:color="000000"/>
            </w:tcBorders>
          </w:tcPr>
          <w:p w:rsidR="00E81911" w:rsidRPr="008B4F10" w:rsidRDefault="00E81911" w:rsidP="00E81911">
            <w:pPr>
              <w:pStyle w:val="TableParagraph"/>
              <w:spacing w:line="256" w:lineRule="exact"/>
              <w:ind w:left="107"/>
              <w:rPr>
                <w:rFonts w:ascii="Calibri" w:hAnsi="Calibri"/>
                <w:sz w:val="24"/>
                <w:lang w:val="en-US"/>
              </w:rPr>
            </w:pPr>
            <w:proofErr w:type="spellStart"/>
            <w:r w:rsidRPr="008B4F10">
              <w:rPr>
                <w:rFonts w:ascii="Calibri" w:hAnsi="Calibri"/>
                <w:sz w:val="24"/>
                <w:lang w:val="en-US"/>
              </w:rPr>
              <w:t>Водоэмульсионнаякраска</w:t>
            </w:r>
            <w:proofErr w:type="spellEnd"/>
          </w:p>
        </w:tc>
        <w:tc>
          <w:tcPr>
            <w:tcW w:w="2880" w:type="dxa"/>
            <w:tcBorders>
              <w:top w:val="single" w:sz="4" w:space="0" w:color="000000"/>
              <w:bottom w:val="single" w:sz="4" w:space="0" w:color="000000"/>
            </w:tcBorders>
          </w:tcPr>
          <w:p w:rsidR="00E81911" w:rsidRPr="008B4F10" w:rsidRDefault="00E81911" w:rsidP="00E81911">
            <w:pPr>
              <w:pStyle w:val="TableParagraph"/>
              <w:spacing w:line="256" w:lineRule="exact"/>
              <w:ind w:left="193" w:right="165"/>
              <w:rPr>
                <w:rFonts w:ascii="Calibri" w:hAnsi="Calibri"/>
                <w:sz w:val="24"/>
                <w:lang w:val="en-US"/>
              </w:rPr>
            </w:pPr>
            <w:r w:rsidRPr="008B4F10">
              <w:rPr>
                <w:rFonts w:ascii="Calibri" w:hAnsi="Calibri"/>
                <w:sz w:val="24"/>
                <w:lang w:val="en-US"/>
              </w:rPr>
              <w:t>180</w:t>
            </w:r>
          </w:p>
        </w:tc>
        <w:tc>
          <w:tcPr>
            <w:tcW w:w="3703" w:type="dxa"/>
            <w:tcBorders>
              <w:top w:val="single" w:sz="4" w:space="0" w:color="000000"/>
              <w:bottom w:val="single" w:sz="4" w:space="0" w:color="000000"/>
            </w:tcBorders>
          </w:tcPr>
          <w:p w:rsidR="00E81911" w:rsidRPr="008B4F10" w:rsidRDefault="00E81911" w:rsidP="00E81911">
            <w:pPr>
              <w:pStyle w:val="TableParagraph"/>
              <w:spacing w:line="256" w:lineRule="exact"/>
              <w:ind w:left="1681" w:right="1652"/>
              <w:rPr>
                <w:rFonts w:ascii="Calibri" w:hAnsi="Calibri"/>
                <w:sz w:val="24"/>
                <w:lang w:val="en-US"/>
              </w:rPr>
            </w:pPr>
            <w:r w:rsidRPr="008B4F10">
              <w:rPr>
                <w:rFonts w:ascii="Calibri" w:hAnsi="Calibri"/>
                <w:sz w:val="24"/>
                <w:lang w:val="en-US"/>
              </w:rPr>
              <w:t>3,8</w:t>
            </w:r>
          </w:p>
        </w:tc>
      </w:tr>
      <w:tr w:rsidR="00E81911" w:rsidTr="00E81911">
        <w:trPr>
          <w:trHeight w:val="275"/>
        </w:trPr>
        <w:tc>
          <w:tcPr>
            <w:tcW w:w="2988" w:type="dxa"/>
            <w:tcBorders>
              <w:top w:val="single" w:sz="4" w:space="0" w:color="000000"/>
              <w:bottom w:val="single" w:sz="4" w:space="0" w:color="000000"/>
            </w:tcBorders>
          </w:tcPr>
          <w:p w:rsidR="00E81911" w:rsidRPr="008B4F10" w:rsidRDefault="00E81911" w:rsidP="00E81911">
            <w:pPr>
              <w:pStyle w:val="TableParagraph"/>
              <w:spacing w:line="256" w:lineRule="exact"/>
              <w:ind w:left="107"/>
              <w:rPr>
                <w:rFonts w:ascii="Calibri" w:hAnsi="Calibri"/>
                <w:sz w:val="24"/>
                <w:lang w:val="en-US"/>
              </w:rPr>
            </w:pPr>
            <w:proofErr w:type="spellStart"/>
            <w:r w:rsidRPr="008B4F10">
              <w:rPr>
                <w:rFonts w:ascii="Calibri" w:hAnsi="Calibri"/>
                <w:sz w:val="24"/>
                <w:lang w:val="en-US"/>
              </w:rPr>
              <w:t>Нитроцеллюлознаяэмаль</w:t>
            </w:r>
            <w:proofErr w:type="spellEnd"/>
          </w:p>
        </w:tc>
        <w:tc>
          <w:tcPr>
            <w:tcW w:w="2880" w:type="dxa"/>
            <w:tcBorders>
              <w:top w:val="single" w:sz="4" w:space="0" w:color="000000"/>
              <w:bottom w:val="single" w:sz="4" w:space="0" w:color="000000"/>
            </w:tcBorders>
          </w:tcPr>
          <w:p w:rsidR="00E81911" w:rsidRPr="008B4F10" w:rsidRDefault="00E81911" w:rsidP="00E81911">
            <w:pPr>
              <w:pStyle w:val="TableParagraph"/>
              <w:spacing w:line="256" w:lineRule="exact"/>
              <w:ind w:left="193" w:right="165"/>
              <w:rPr>
                <w:rFonts w:ascii="Calibri" w:hAnsi="Calibri"/>
                <w:sz w:val="24"/>
                <w:lang w:val="en-US"/>
              </w:rPr>
            </w:pPr>
            <w:r w:rsidRPr="008B4F10">
              <w:rPr>
                <w:rFonts w:ascii="Calibri" w:hAnsi="Calibri"/>
                <w:sz w:val="24"/>
                <w:lang w:val="en-US"/>
              </w:rPr>
              <w:t>450</w:t>
            </w:r>
          </w:p>
        </w:tc>
        <w:tc>
          <w:tcPr>
            <w:tcW w:w="3703" w:type="dxa"/>
            <w:tcBorders>
              <w:top w:val="single" w:sz="4" w:space="0" w:color="000000"/>
              <w:bottom w:val="single" w:sz="4" w:space="0" w:color="000000"/>
            </w:tcBorders>
          </w:tcPr>
          <w:p w:rsidR="00E81911" w:rsidRPr="008B4F10" w:rsidRDefault="00E81911" w:rsidP="00E81911">
            <w:pPr>
              <w:pStyle w:val="TableParagraph"/>
              <w:spacing w:line="256" w:lineRule="exact"/>
              <w:ind w:left="1681" w:right="1652"/>
              <w:rPr>
                <w:rFonts w:ascii="Calibri" w:hAnsi="Calibri"/>
                <w:sz w:val="24"/>
                <w:lang w:val="en-US"/>
              </w:rPr>
            </w:pPr>
            <w:r w:rsidRPr="008B4F10">
              <w:rPr>
                <w:rFonts w:ascii="Calibri" w:hAnsi="Calibri"/>
                <w:sz w:val="24"/>
                <w:lang w:val="en-US"/>
              </w:rPr>
              <w:t>2,8</w:t>
            </w:r>
          </w:p>
        </w:tc>
      </w:tr>
      <w:tr w:rsidR="00E81911" w:rsidTr="00E81911">
        <w:trPr>
          <w:trHeight w:val="275"/>
        </w:trPr>
        <w:tc>
          <w:tcPr>
            <w:tcW w:w="2988" w:type="dxa"/>
            <w:tcBorders>
              <w:top w:val="single" w:sz="4" w:space="0" w:color="000000"/>
              <w:bottom w:val="single" w:sz="4" w:space="0" w:color="000000"/>
            </w:tcBorders>
          </w:tcPr>
          <w:p w:rsidR="00E81911" w:rsidRPr="008B4F10" w:rsidRDefault="00E81911" w:rsidP="00E81911">
            <w:pPr>
              <w:pStyle w:val="TableParagraph"/>
              <w:spacing w:line="256" w:lineRule="exact"/>
              <w:ind w:left="107"/>
              <w:rPr>
                <w:rFonts w:ascii="Calibri" w:hAnsi="Calibri"/>
                <w:sz w:val="24"/>
                <w:lang w:val="en-US"/>
              </w:rPr>
            </w:pPr>
            <w:proofErr w:type="spellStart"/>
            <w:r w:rsidRPr="008B4F10">
              <w:rPr>
                <w:rFonts w:ascii="Calibri" w:hAnsi="Calibri"/>
                <w:sz w:val="24"/>
                <w:lang w:val="en-US"/>
              </w:rPr>
              <w:t>Глифталеваягрунтовка</w:t>
            </w:r>
            <w:proofErr w:type="spellEnd"/>
          </w:p>
        </w:tc>
        <w:tc>
          <w:tcPr>
            <w:tcW w:w="2880" w:type="dxa"/>
            <w:tcBorders>
              <w:top w:val="single" w:sz="4" w:space="0" w:color="000000"/>
              <w:bottom w:val="single" w:sz="4" w:space="0" w:color="000000"/>
            </w:tcBorders>
          </w:tcPr>
          <w:p w:rsidR="00E81911" w:rsidRPr="008B4F10" w:rsidRDefault="00E81911" w:rsidP="00E81911">
            <w:pPr>
              <w:pStyle w:val="TableParagraph"/>
              <w:spacing w:line="256" w:lineRule="exact"/>
              <w:ind w:left="193" w:right="165"/>
              <w:rPr>
                <w:rFonts w:ascii="Calibri" w:hAnsi="Calibri"/>
                <w:sz w:val="24"/>
                <w:lang w:val="en-US"/>
              </w:rPr>
            </w:pPr>
            <w:r w:rsidRPr="008B4F10">
              <w:rPr>
                <w:rFonts w:ascii="Calibri" w:hAnsi="Calibri"/>
                <w:sz w:val="24"/>
                <w:lang w:val="en-US"/>
              </w:rPr>
              <w:t>1950</w:t>
            </w:r>
          </w:p>
        </w:tc>
        <w:tc>
          <w:tcPr>
            <w:tcW w:w="3703" w:type="dxa"/>
            <w:tcBorders>
              <w:top w:val="single" w:sz="4" w:space="0" w:color="000000"/>
              <w:bottom w:val="single" w:sz="4" w:space="0" w:color="000000"/>
            </w:tcBorders>
          </w:tcPr>
          <w:p w:rsidR="00E81911" w:rsidRPr="008B4F10" w:rsidRDefault="00E81911" w:rsidP="00E81911">
            <w:pPr>
              <w:pStyle w:val="TableParagraph"/>
              <w:spacing w:line="256" w:lineRule="exact"/>
              <w:ind w:left="1681" w:right="1652"/>
              <w:rPr>
                <w:rFonts w:ascii="Calibri" w:hAnsi="Calibri"/>
                <w:sz w:val="24"/>
                <w:lang w:val="en-US"/>
              </w:rPr>
            </w:pPr>
            <w:r w:rsidRPr="008B4F10">
              <w:rPr>
                <w:rFonts w:ascii="Calibri" w:hAnsi="Calibri"/>
                <w:sz w:val="24"/>
                <w:lang w:val="en-US"/>
              </w:rPr>
              <w:t>3,5</w:t>
            </w:r>
          </w:p>
        </w:tc>
      </w:tr>
      <w:tr w:rsidR="00E81911" w:rsidTr="00E81911">
        <w:trPr>
          <w:trHeight w:val="275"/>
        </w:trPr>
        <w:tc>
          <w:tcPr>
            <w:tcW w:w="2988" w:type="dxa"/>
            <w:tcBorders>
              <w:top w:val="single" w:sz="4" w:space="0" w:color="000000"/>
              <w:bottom w:val="single" w:sz="4" w:space="0" w:color="000000"/>
            </w:tcBorders>
          </w:tcPr>
          <w:p w:rsidR="00E81911" w:rsidRPr="008B4F10" w:rsidRDefault="00E81911" w:rsidP="00E81911">
            <w:pPr>
              <w:pStyle w:val="TableParagraph"/>
              <w:spacing w:line="256" w:lineRule="exact"/>
              <w:ind w:left="107"/>
              <w:rPr>
                <w:rFonts w:ascii="Calibri" w:hAnsi="Calibri"/>
                <w:sz w:val="24"/>
                <w:lang w:val="en-US"/>
              </w:rPr>
            </w:pPr>
            <w:proofErr w:type="spellStart"/>
            <w:r w:rsidRPr="008B4F10">
              <w:rPr>
                <w:rFonts w:ascii="Calibri" w:hAnsi="Calibri"/>
                <w:sz w:val="24"/>
                <w:lang w:val="en-US"/>
              </w:rPr>
              <w:t>Шпатлевка</w:t>
            </w:r>
            <w:proofErr w:type="spellEnd"/>
          </w:p>
        </w:tc>
        <w:tc>
          <w:tcPr>
            <w:tcW w:w="2880" w:type="dxa"/>
            <w:tcBorders>
              <w:top w:val="single" w:sz="4" w:space="0" w:color="000000"/>
              <w:bottom w:val="single" w:sz="4" w:space="0" w:color="000000"/>
            </w:tcBorders>
          </w:tcPr>
          <w:p w:rsidR="00E81911" w:rsidRPr="008B4F10" w:rsidRDefault="00E81911" w:rsidP="00E81911">
            <w:pPr>
              <w:pStyle w:val="TableParagraph"/>
              <w:spacing w:line="256" w:lineRule="exact"/>
              <w:ind w:left="193" w:right="165"/>
              <w:rPr>
                <w:rFonts w:ascii="Calibri" w:hAnsi="Calibri"/>
                <w:sz w:val="24"/>
                <w:lang w:val="en-US"/>
              </w:rPr>
            </w:pPr>
            <w:r w:rsidRPr="008B4F10">
              <w:rPr>
                <w:rFonts w:ascii="Calibri" w:hAnsi="Calibri"/>
                <w:sz w:val="24"/>
                <w:lang w:val="en-US"/>
              </w:rPr>
              <w:t>60</w:t>
            </w:r>
          </w:p>
        </w:tc>
        <w:tc>
          <w:tcPr>
            <w:tcW w:w="3703" w:type="dxa"/>
            <w:tcBorders>
              <w:top w:val="single" w:sz="4" w:space="0" w:color="000000"/>
              <w:bottom w:val="single" w:sz="4" w:space="0" w:color="000000"/>
            </w:tcBorders>
          </w:tcPr>
          <w:p w:rsidR="00E81911" w:rsidRPr="008B4F10" w:rsidRDefault="00E81911" w:rsidP="00E81911">
            <w:pPr>
              <w:pStyle w:val="TableParagraph"/>
              <w:spacing w:line="256" w:lineRule="exact"/>
              <w:ind w:left="1681" w:right="1652"/>
              <w:rPr>
                <w:rFonts w:ascii="Calibri" w:hAnsi="Calibri"/>
                <w:sz w:val="24"/>
                <w:lang w:val="en-US"/>
              </w:rPr>
            </w:pPr>
            <w:r w:rsidRPr="008B4F10">
              <w:rPr>
                <w:rFonts w:ascii="Calibri" w:hAnsi="Calibri"/>
                <w:sz w:val="24"/>
                <w:lang w:val="en-US"/>
              </w:rPr>
              <w:t>2,2</w:t>
            </w:r>
          </w:p>
        </w:tc>
      </w:tr>
      <w:tr w:rsidR="00E81911" w:rsidTr="00E81911">
        <w:trPr>
          <w:trHeight w:val="275"/>
        </w:trPr>
        <w:tc>
          <w:tcPr>
            <w:tcW w:w="2988" w:type="dxa"/>
            <w:tcBorders>
              <w:top w:val="single" w:sz="4" w:space="0" w:color="000000"/>
            </w:tcBorders>
          </w:tcPr>
          <w:p w:rsidR="00E81911" w:rsidRPr="008B4F10" w:rsidRDefault="00E81911" w:rsidP="00E81911">
            <w:pPr>
              <w:pStyle w:val="TableParagraph"/>
              <w:spacing w:line="255" w:lineRule="exact"/>
              <w:ind w:left="107"/>
              <w:rPr>
                <w:rFonts w:ascii="Calibri" w:hAnsi="Calibri"/>
                <w:sz w:val="24"/>
                <w:lang w:val="en-US"/>
              </w:rPr>
            </w:pPr>
            <w:r w:rsidRPr="008B4F10">
              <w:rPr>
                <w:rFonts w:ascii="Calibri" w:hAnsi="Calibri"/>
                <w:sz w:val="24"/>
                <w:lang w:val="en-US"/>
              </w:rPr>
              <w:t>Растворитель646</w:t>
            </w:r>
          </w:p>
        </w:tc>
        <w:tc>
          <w:tcPr>
            <w:tcW w:w="2880" w:type="dxa"/>
            <w:tcBorders>
              <w:top w:val="single" w:sz="4" w:space="0" w:color="000000"/>
            </w:tcBorders>
          </w:tcPr>
          <w:p w:rsidR="00E81911" w:rsidRPr="008B4F10" w:rsidRDefault="00E81911" w:rsidP="00E81911">
            <w:pPr>
              <w:pStyle w:val="TableParagraph"/>
              <w:spacing w:line="255" w:lineRule="exact"/>
              <w:ind w:left="193" w:right="165"/>
              <w:rPr>
                <w:rFonts w:ascii="Calibri" w:hAnsi="Calibri"/>
                <w:sz w:val="24"/>
                <w:lang w:val="en-US"/>
              </w:rPr>
            </w:pPr>
            <w:r w:rsidRPr="008B4F10">
              <w:rPr>
                <w:rFonts w:ascii="Calibri" w:hAnsi="Calibri"/>
                <w:sz w:val="24"/>
                <w:lang w:val="en-US"/>
              </w:rPr>
              <w:t>40</w:t>
            </w:r>
          </w:p>
        </w:tc>
        <w:tc>
          <w:tcPr>
            <w:tcW w:w="3703" w:type="dxa"/>
            <w:tcBorders>
              <w:top w:val="single" w:sz="4" w:space="0" w:color="000000"/>
            </w:tcBorders>
          </w:tcPr>
          <w:p w:rsidR="00E81911" w:rsidRPr="008B4F10" w:rsidRDefault="00E81911" w:rsidP="00E81911">
            <w:pPr>
              <w:pStyle w:val="TableParagraph"/>
              <w:spacing w:line="255" w:lineRule="exact"/>
              <w:ind w:left="1681" w:right="1652"/>
              <w:rPr>
                <w:rFonts w:ascii="Calibri" w:hAnsi="Calibri"/>
                <w:sz w:val="24"/>
                <w:lang w:val="en-US"/>
              </w:rPr>
            </w:pPr>
            <w:r w:rsidRPr="008B4F10">
              <w:rPr>
                <w:rFonts w:ascii="Calibri" w:hAnsi="Calibri"/>
                <w:sz w:val="24"/>
                <w:lang w:val="en-US"/>
              </w:rPr>
              <w:t>6,8</w:t>
            </w:r>
          </w:p>
        </w:tc>
      </w:tr>
    </w:tbl>
    <w:p w:rsidR="00E81911" w:rsidRDefault="00E81911" w:rsidP="007F7E99">
      <w:pPr>
        <w:pStyle w:val="afe"/>
        <w:tabs>
          <w:tab w:val="left" w:pos="8100"/>
        </w:tabs>
        <w:ind w:left="0" w:right="585" w:firstLine="561"/>
        <w:jc w:val="both"/>
        <w:rPr>
          <w:sz w:val="24"/>
          <w:szCs w:val="24"/>
        </w:rPr>
      </w:pPr>
    </w:p>
    <w:p w:rsidR="00E81911" w:rsidRDefault="00E81911" w:rsidP="007F7E99">
      <w:pPr>
        <w:pStyle w:val="afe"/>
        <w:tabs>
          <w:tab w:val="left" w:pos="8100"/>
        </w:tabs>
        <w:ind w:left="0" w:right="585" w:firstLine="561"/>
        <w:jc w:val="both"/>
        <w:rPr>
          <w:sz w:val="24"/>
          <w:szCs w:val="24"/>
        </w:rPr>
      </w:pPr>
    </w:p>
    <w:p w:rsidR="00E81911" w:rsidRDefault="00E81911" w:rsidP="007F7E99">
      <w:pPr>
        <w:pStyle w:val="afe"/>
        <w:tabs>
          <w:tab w:val="left" w:pos="8100"/>
        </w:tabs>
        <w:ind w:left="0" w:right="585" w:firstLine="561"/>
        <w:jc w:val="both"/>
        <w:rPr>
          <w:sz w:val="24"/>
          <w:szCs w:val="24"/>
        </w:rPr>
      </w:pPr>
    </w:p>
    <w:p w:rsidR="00E81911" w:rsidRDefault="00E81911" w:rsidP="007F7E99">
      <w:pPr>
        <w:pStyle w:val="afe"/>
        <w:tabs>
          <w:tab w:val="left" w:pos="8100"/>
        </w:tabs>
        <w:ind w:left="0" w:right="585" w:firstLine="561"/>
        <w:jc w:val="both"/>
        <w:rPr>
          <w:sz w:val="24"/>
          <w:szCs w:val="24"/>
        </w:rPr>
      </w:pPr>
    </w:p>
    <w:p w:rsidR="00E81911" w:rsidRDefault="00E81911" w:rsidP="007F7E99">
      <w:pPr>
        <w:pStyle w:val="afe"/>
        <w:tabs>
          <w:tab w:val="left" w:pos="8100"/>
        </w:tabs>
        <w:ind w:left="0" w:right="585" w:firstLine="561"/>
        <w:jc w:val="both"/>
        <w:rPr>
          <w:sz w:val="24"/>
          <w:szCs w:val="24"/>
        </w:rPr>
      </w:pPr>
    </w:p>
    <w:p w:rsidR="00C04878" w:rsidRDefault="002D514D" w:rsidP="007F7E99">
      <w:pPr>
        <w:pStyle w:val="afe"/>
        <w:tabs>
          <w:tab w:val="left" w:pos="8100"/>
        </w:tabs>
        <w:ind w:left="0" w:right="585" w:firstLine="561"/>
        <w:jc w:val="both"/>
        <w:rPr>
          <w:sz w:val="24"/>
          <w:szCs w:val="24"/>
        </w:rPr>
      </w:pPr>
      <w:r>
        <w:rPr>
          <w:noProof/>
          <w:lang w:eastAsia="ru-RU"/>
        </w:rPr>
        <w:pict>
          <v:shapetype id="_x0000_t202" coordsize="21600,21600" o:spt="202" path="m,l,21600r21600,l21600,xe">
            <v:stroke joinstyle="miter"/>
            <v:path gradientshapeok="t" o:connecttype="rect"/>
          </v:shapetype>
          <v:shape id="Поле 8" o:spid="_x0000_s1026" type="#_x0000_t202" style="position:absolute;left:0;text-align:left;margin-left:50.5pt;margin-top:64.85pt;width:480.75pt;height:145.95pt;z-index: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" filled="f" stroked="f">
            <v:textbox inset="0,0,0,0">
              <w:txbxContent>
                <w:p w:rsidR="002D514D" w:rsidRDefault="002D514D" w:rsidP="00763440">
                  <w:pPr>
                    <w:pStyle w:val="afe"/>
                    <w:ind w:left="0"/>
                  </w:pPr>
                </w:p>
              </w:txbxContent>
            </v:textbox>
            <w10:wrap anchorx="page"/>
          </v:shape>
        </w:pict>
      </w:r>
      <w:r w:rsidR="00C04878" w:rsidRPr="00763440">
        <w:rPr>
          <w:sz w:val="24"/>
          <w:szCs w:val="24"/>
        </w:rPr>
        <w:t>Определить выработку на одного рабочего и на одного работающего (</w:t>
      </w:r>
      <w:proofErr w:type="spellStart"/>
      <w:r w:rsidR="00C04878" w:rsidRPr="00763440">
        <w:rPr>
          <w:sz w:val="24"/>
          <w:szCs w:val="24"/>
        </w:rPr>
        <w:t>потрудовому</w:t>
      </w:r>
      <w:proofErr w:type="spellEnd"/>
      <w:r w:rsidR="00C04878" w:rsidRPr="00763440">
        <w:rPr>
          <w:sz w:val="24"/>
          <w:szCs w:val="24"/>
        </w:rPr>
        <w:t xml:space="preserve"> методу), если в лакокрасочном производстве занято 3000 рабочих и560человекпрочихкатегорий.</w:t>
      </w:r>
      <w:r w:rsidR="00C04878" w:rsidRPr="00763440">
        <w:rPr>
          <w:sz w:val="24"/>
          <w:szCs w:val="24"/>
        </w:rPr>
        <w:tab/>
        <w:t>Таблица1.4</w:t>
      </w:r>
    </w:p>
    <w:p w:rsidR="00C04878" w:rsidRPr="00763440" w:rsidRDefault="00C04878" w:rsidP="007F7E99">
      <w:pPr>
        <w:pStyle w:val="afe"/>
        <w:tabs>
          <w:tab w:val="left" w:pos="8100"/>
        </w:tabs>
        <w:ind w:left="0" w:right="585" w:firstLine="561"/>
        <w:jc w:val="both"/>
        <w:rPr>
          <w:b/>
          <w:sz w:val="24"/>
          <w:szCs w:val="24"/>
        </w:rPr>
      </w:pPr>
      <w:r w:rsidRPr="00763440">
        <w:rPr>
          <w:b/>
          <w:sz w:val="24"/>
          <w:szCs w:val="24"/>
        </w:rPr>
        <w:t>Задача</w:t>
      </w:r>
      <w:r>
        <w:rPr>
          <w:b/>
          <w:sz w:val="24"/>
          <w:szCs w:val="24"/>
        </w:rPr>
        <w:t>6</w:t>
      </w:r>
    </w:p>
    <w:p w:rsidR="00C04878" w:rsidRPr="00763440" w:rsidRDefault="00C04878" w:rsidP="00763440">
      <w:pPr>
        <w:pStyle w:val="afe"/>
        <w:ind w:left="0"/>
        <w:rPr>
          <w:sz w:val="24"/>
          <w:szCs w:val="24"/>
        </w:rPr>
      </w:pPr>
      <w:proofErr w:type="spellStart"/>
      <w:r w:rsidRPr="00763440">
        <w:rPr>
          <w:sz w:val="24"/>
          <w:szCs w:val="24"/>
        </w:rPr>
        <w:t>Годовойвыпускмоющихсредствпоотдельнымвидамотраженвтаблице</w:t>
      </w:r>
      <w:proofErr w:type="spellEnd"/>
    </w:p>
    <w:p w:rsidR="00C04878" w:rsidRPr="00763440" w:rsidRDefault="00C04878" w:rsidP="0001798D">
      <w:pPr>
        <w:pStyle w:val="a9"/>
        <w:numPr>
          <w:ilvl w:val="1"/>
          <w:numId w:val="45"/>
        </w:numPr>
        <w:tabs>
          <w:tab w:val="left" w:pos="870"/>
        </w:tabs>
        <w:adjustRightInd/>
        <w:ind w:left="0" w:right="589" w:firstLine="0"/>
        <w:contextualSpacing w:val="0"/>
      </w:pPr>
      <w:r w:rsidRPr="00763440">
        <w:t>Вхимическомпроизводствезанято650человекрабочихи230человекпрочихкатегорий работников.</w:t>
      </w:r>
    </w:p>
    <w:p w:rsidR="00C04878" w:rsidRPr="00763440" w:rsidRDefault="00C04878" w:rsidP="00763440">
      <w:proofErr w:type="spellStart"/>
      <w:r w:rsidRPr="00763440">
        <w:t>Определитьвыработкунаодного</w:t>
      </w:r>
      <w:proofErr w:type="spellEnd"/>
      <w:r w:rsidRPr="00763440">
        <w:t>:</w:t>
      </w:r>
    </w:p>
    <w:p w:rsidR="00C04878" w:rsidRPr="00763440" w:rsidRDefault="00C04878" w:rsidP="0001798D">
      <w:pPr>
        <w:pStyle w:val="a9"/>
        <w:numPr>
          <w:ilvl w:val="2"/>
          <w:numId w:val="45"/>
        </w:numPr>
        <w:tabs>
          <w:tab w:val="left" w:pos="1180"/>
        </w:tabs>
        <w:adjustRightInd/>
        <w:ind w:left="0" w:hanging="306"/>
        <w:contextualSpacing w:val="0"/>
      </w:pPr>
      <w:r w:rsidRPr="00763440">
        <w:t>рабочего;</w:t>
      </w:r>
    </w:p>
    <w:p w:rsidR="00C04878" w:rsidRPr="00763440" w:rsidRDefault="00C04878" w:rsidP="0001798D">
      <w:pPr>
        <w:pStyle w:val="a9"/>
        <w:numPr>
          <w:ilvl w:val="2"/>
          <w:numId w:val="45"/>
        </w:numPr>
        <w:tabs>
          <w:tab w:val="left" w:pos="1180"/>
        </w:tabs>
        <w:adjustRightInd/>
        <w:ind w:left="0" w:hanging="306"/>
        <w:contextualSpacing w:val="0"/>
      </w:pPr>
      <w:r w:rsidRPr="00763440">
        <w:t>работающего.</w:t>
      </w:r>
    </w:p>
    <w:p w:rsidR="00C04878" w:rsidRPr="00763440" w:rsidRDefault="00C04878" w:rsidP="00763440">
      <w:pPr>
        <w:ind w:right="1219"/>
        <w:jc w:val="right"/>
      </w:pPr>
      <w:r w:rsidRPr="00763440">
        <w:t>Таблица1.6</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074"/>
        <w:gridCol w:w="3201"/>
        <w:gridCol w:w="3187"/>
      </w:tblGrid>
      <w:tr w:rsidR="00C04878" w:rsidRPr="00763440" w:rsidTr="008B4F10">
        <w:trPr>
          <w:trHeight w:val="829"/>
        </w:trPr>
        <w:tc>
          <w:tcPr>
            <w:tcW w:w="3074" w:type="dxa"/>
          </w:tcPr>
          <w:p w:rsidR="00C04878" w:rsidRPr="008B4F10" w:rsidRDefault="00C04878" w:rsidP="008B4F10">
            <w:pPr>
              <w:pStyle w:val="TableParagraph"/>
              <w:ind w:right="131" w:hanging="977"/>
              <w:rPr>
                <w:sz w:val="24"/>
                <w:szCs w:val="24"/>
                <w:lang w:val="en-US"/>
              </w:rPr>
            </w:pPr>
            <w:proofErr w:type="spellStart"/>
            <w:r w:rsidRPr="008B4F10">
              <w:rPr>
                <w:sz w:val="24"/>
                <w:szCs w:val="24"/>
                <w:lang w:val="en-US"/>
              </w:rPr>
              <w:t>Виды</w:t>
            </w:r>
            <w:proofErr w:type="spellEnd"/>
            <w:r w:rsidRPr="008B4F10">
              <w:rPr>
                <w:sz w:val="24"/>
                <w:szCs w:val="24"/>
                <w:lang w:val="en-US"/>
              </w:rPr>
              <w:t xml:space="preserve"> </w:t>
            </w:r>
            <w:proofErr w:type="spellStart"/>
            <w:r w:rsidRPr="008B4F10">
              <w:rPr>
                <w:sz w:val="24"/>
                <w:szCs w:val="24"/>
                <w:lang w:val="en-US"/>
              </w:rPr>
              <w:t>растворителей</w:t>
            </w:r>
            <w:proofErr w:type="spellEnd"/>
            <w:r w:rsidRPr="008B4F10">
              <w:rPr>
                <w:sz w:val="24"/>
                <w:szCs w:val="24"/>
                <w:lang w:val="en-US"/>
              </w:rPr>
              <w:t xml:space="preserve"> </w:t>
            </w:r>
            <w:proofErr w:type="spellStart"/>
            <w:r w:rsidRPr="008B4F10">
              <w:rPr>
                <w:sz w:val="24"/>
                <w:szCs w:val="24"/>
                <w:lang w:val="en-US"/>
              </w:rPr>
              <w:t>дляэмалей</w:t>
            </w:r>
            <w:proofErr w:type="spellEnd"/>
          </w:p>
        </w:tc>
        <w:tc>
          <w:tcPr>
            <w:tcW w:w="3201" w:type="dxa"/>
          </w:tcPr>
          <w:p w:rsidR="00C04878" w:rsidRPr="008B4F10" w:rsidRDefault="00C04878" w:rsidP="008B4F10">
            <w:pPr>
              <w:pStyle w:val="TableParagraph"/>
              <w:ind w:right="539" w:hanging="656"/>
              <w:rPr>
                <w:sz w:val="24"/>
                <w:szCs w:val="24"/>
                <w:lang w:val="en-US"/>
              </w:rPr>
            </w:pPr>
            <w:proofErr w:type="spellStart"/>
            <w:r w:rsidRPr="008B4F10">
              <w:rPr>
                <w:sz w:val="24"/>
                <w:szCs w:val="24"/>
                <w:lang w:val="en-US"/>
              </w:rPr>
              <w:t>Объем</w:t>
            </w:r>
            <w:proofErr w:type="spellEnd"/>
            <w:r w:rsidRPr="008B4F10">
              <w:rPr>
                <w:sz w:val="24"/>
                <w:szCs w:val="24"/>
                <w:lang w:val="en-US"/>
              </w:rPr>
              <w:t xml:space="preserve"> </w:t>
            </w:r>
            <w:proofErr w:type="spellStart"/>
            <w:r w:rsidRPr="008B4F10">
              <w:rPr>
                <w:sz w:val="24"/>
                <w:szCs w:val="24"/>
                <w:lang w:val="en-US"/>
              </w:rPr>
              <w:t>продукции,тыс</w:t>
            </w:r>
            <w:proofErr w:type="spellEnd"/>
            <w:r w:rsidRPr="008B4F10">
              <w:rPr>
                <w:sz w:val="24"/>
                <w:szCs w:val="24"/>
                <w:lang w:val="en-US"/>
              </w:rPr>
              <w:t>. т.</w:t>
            </w:r>
          </w:p>
        </w:tc>
        <w:tc>
          <w:tcPr>
            <w:tcW w:w="3187" w:type="dxa"/>
          </w:tcPr>
          <w:p w:rsidR="00C04878" w:rsidRPr="008B4F10" w:rsidRDefault="00C04878" w:rsidP="008B4F10">
            <w:pPr>
              <w:pStyle w:val="TableParagraph"/>
              <w:ind w:right="116"/>
              <w:rPr>
                <w:sz w:val="24"/>
                <w:szCs w:val="24"/>
                <w:lang w:val="en-US"/>
              </w:rPr>
            </w:pPr>
            <w:proofErr w:type="spellStart"/>
            <w:r w:rsidRPr="008B4F10">
              <w:rPr>
                <w:sz w:val="24"/>
                <w:szCs w:val="24"/>
                <w:lang w:val="en-US"/>
              </w:rPr>
              <w:t>Средниезатратытрудана</w:t>
            </w:r>
            <w:proofErr w:type="spellEnd"/>
          </w:p>
          <w:p w:rsidR="00C04878" w:rsidRPr="008B4F10" w:rsidRDefault="00C04878" w:rsidP="008B4F10">
            <w:pPr>
              <w:pStyle w:val="TableParagraph"/>
              <w:ind w:right="112"/>
              <w:rPr>
                <w:sz w:val="24"/>
                <w:szCs w:val="24"/>
                <w:lang w:val="en-US"/>
              </w:rPr>
            </w:pPr>
            <w:r w:rsidRPr="008B4F10">
              <w:rPr>
                <w:sz w:val="24"/>
                <w:szCs w:val="24"/>
                <w:lang w:val="en-US"/>
              </w:rPr>
              <w:t xml:space="preserve">1 </w:t>
            </w:r>
            <w:proofErr w:type="spellStart"/>
            <w:r w:rsidRPr="008B4F10">
              <w:rPr>
                <w:sz w:val="24"/>
                <w:szCs w:val="24"/>
                <w:lang w:val="en-US"/>
              </w:rPr>
              <w:t>тонну</w:t>
            </w:r>
            <w:proofErr w:type="spellEnd"/>
            <w:r w:rsidRPr="008B4F10">
              <w:rPr>
                <w:sz w:val="24"/>
                <w:szCs w:val="24"/>
                <w:lang w:val="en-US"/>
              </w:rPr>
              <w:t xml:space="preserve"> </w:t>
            </w:r>
            <w:proofErr w:type="spellStart"/>
            <w:r w:rsidRPr="008B4F10">
              <w:rPr>
                <w:sz w:val="24"/>
                <w:szCs w:val="24"/>
                <w:lang w:val="en-US"/>
              </w:rPr>
              <w:t>растворителей,чел.ч</w:t>
            </w:r>
            <w:proofErr w:type="spellEnd"/>
          </w:p>
        </w:tc>
      </w:tr>
      <w:tr w:rsidR="00C04878" w:rsidRPr="00763440" w:rsidTr="008B4F10">
        <w:trPr>
          <w:trHeight w:val="323"/>
        </w:trPr>
        <w:tc>
          <w:tcPr>
            <w:tcW w:w="3074" w:type="dxa"/>
            <w:tcBorders>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Средство«Эффект</w:t>
            </w:r>
            <w:proofErr w:type="spellEnd"/>
            <w:r w:rsidRPr="008B4F10">
              <w:rPr>
                <w:sz w:val="24"/>
                <w:szCs w:val="24"/>
                <w:lang w:val="en-US"/>
              </w:rPr>
              <w:t>»</w:t>
            </w:r>
          </w:p>
        </w:tc>
        <w:tc>
          <w:tcPr>
            <w:tcW w:w="3201"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680</w:t>
            </w:r>
          </w:p>
        </w:tc>
        <w:tc>
          <w:tcPr>
            <w:tcW w:w="3187" w:type="dxa"/>
            <w:tcBorders>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30</w:t>
            </w:r>
          </w:p>
        </w:tc>
      </w:tr>
      <w:tr w:rsidR="00C04878" w:rsidRPr="00763440" w:rsidTr="008B4F10">
        <w:trPr>
          <w:trHeight w:val="321"/>
        </w:trPr>
        <w:tc>
          <w:tcPr>
            <w:tcW w:w="3074"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Средство«Чистота</w:t>
            </w:r>
            <w:proofErr w:type="spellEnd"/>
            <w:r w:rsidRPr="008B4F10">
              <w:rPr>
                <w:sz w:val="24"/>
                <w:szCs w:val="24"/>
                <w:lang w:val="en-US"/>
              </w:rPr>
              <w:t>»</w:t>
            </w:r>
          </w:p>
        </w:tc>
        <w:tc>
          <w:tcPr>
            <w:tcW w:w="3201"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970</w:t>
            </w:r>
          </w:p>
        </w:tc>
        <w:tc>
          <w:tcPr>
            <w:tcW w:w="31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35</w:t>
            </w:r>
          </w:p>
        </w:tc>
      </w:tr>
      <w:tr w:rsidR="00C04878" w:rsidRPr="00763440" w:rsidTr="008B4F10">
        <w:trPr>
          <w:trHeight w:val="321"/>
        </w:trPr>
        <w:tc>
          <w:tcPr>
            <w:tcW w:w="3074"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Средство«Белизна</w:t>
            </w:r>
            <w:proofErr w:type="spellEnd"/>
            <w:r w:rsidRPr="008B4F10">
              <w:rPr>
                <w:sz w:val="24"/>
                <w:szCs w:val="24"/>
                <w:lang w:val="en-US"/>
              </w:rPr>
              <w:t>»</w:t>
            </w:r>
          </w:p>
        </w:tc>
        <w:tc>
          <w:tcPr>
            <w:tcW w:w="3201"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102</w:t>
            </w:r>
          </w:p>
        </w:tc>
        <w:tc>
          <w:tcPr>
            <w:tcW w:w="31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24</w:t>
            </w:r>
          </w:p>
        </w:tc>
      </w:tr>
      <w:tr w:rsidR="00C04878" w:rsidRPr="00763440" w:rsidTr="008B4F10">
        <w:trPr>
          <w:trHeight w:val="320"/>
        </w:trPr>
        <w:tc>
          <w:tcPr>
            <w:tcW w:w="3074" w:type="dxa"/>
            <w:tcBorders>
              <w:top w:val="single" w:sz="4" w:space="0" w:color="000000"/>
            </w:tcBorders>
          </w:tcPr>
          <w:p w:rsidR="00C04878" w:rsidRPr="008B4F10" w:rsidRDefault="00C04878" w:rsidP="00763440">
            <w:pPr>
              <w:pStyle w:val="TableParagraph"/>
              <w:rPr>
                <w:sz w:val="24"/>
                <w:szCs w:val="24"/>
                <w:lang w:val="en-US"/>
              </w:rPr>
            </w:pPr>
            <w:proofErr w:type="spellStart"/>
            <w:r w:rsidRPr="008B4F10">
              <w:rPr>
                <w:sz w:val="24"/>
                <w:szCs w:val="24"/>
                <w:lang w:val="en-US"/>
              </w:rPr>
              <w:t>Средство«Сияние</w:t>
            </w:r>
            <w:proofErr w:type="spellEnd"/>
            <w:r w:rsidRPr="008B4F10">
              <w:rPr>
                <w:sz w:val="24"/>
                <w:szCs w:val="24"/>
                <w:lang w:val="en-US"/>
              </w:rPr>
              <w:t>»</w:t>
            </w:r>
          </w:p>
        </w:tc>
        <w:tc>
          <w:tcPr>
            <w:tcW w:w="3201"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148</w:t>
            </w:r>
          </w:p>
        </w:tc>
        <w:tc>
          <w:tcPr>
            <w:tcW w:w="3187" w:type="dxa"/>
            <w:tcBorders>
              <w:top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39</w:t>
            </w:r>
          </w:p>
        </w:tc>
      </w:tr>
    </w:tbl>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7</w:t>
      </w:r>
    </w:p>
    <w:p w:rsidR="00C04878" w:rsidRPr="00763440" w:rsidRDefault="00C04878" w:rsidP="00763440">
      <w:pPr>
        <w:pStyle w:val="afe"/>
        <w:ind w:left="0"/>
        <w:rPr>
          <w:sz w:val="24"/>
          <w:szCs w:val="24"/>
        </w:rPr>
      </w:pPr>
      <w:r w:rsidRPr="00763440">
        <w:rPr>
          <w:sz w:val="24"/>
          <w:szCs w:val="24"/>
        </w:rPr>
        <w:t>Данные</w:t>
      </w:r>
      <w:r w:rsidR="00E81911">
        <w:rPr>
          <w:sz w:val="24"/>
          <w:szCs w:val="24"/>
        </w:rPr>
        <w:t xml:space="preserve"> </w:t>
      </w:r>
      <w:r w:rsidRPr="00763440">
        <w:rPr>
          <w:sz w:val="24"/>
          <w:szCs w:val="24"/>
        </w:rPr>
        <w:t>по</w:t>
      </w:r>
      <w:r w:rsidR="00E81911">
        <w:rPr>
          <w:sz w:val="24"/>
          <w:szCs w:val="24"/>
        </w:rPr>
        <w:t xml:space="preserve"> </w:t>
      </w:r>
      <w:r w:rsidRPr="00763440">
        <w:rPr>
          <w:sz w:val="24"/>
          <w:szCs w:val="24"/>
        </w:rPr>
        <w:t>цеху</w:t>
      </w:r>
      <w:r w:rsidR="00E81911">
        <w:rPr>
          <w:sz w:val="24"/>
          <w:szCs w:val="24"/>
        </w:rPr>
        <w:t xml:space="preserve"> </w:t>
      </w:r>
      <w:r w:rsidRPr="00763440">
        <w:rPr>
          <w:sz w:val="24"/>
          <w:szCs w:val="24"/>
        </w:rPr>
        <w:t>литья</w:t>
      </w:r>
      <w:r w:rsidR="00E81911">
        <w:rPr>
          <w:sz w:val="24"/>
          <w:szCs w:val="24"/>
        </w:rPr>
        <w:t xml:space="preserve"> </w:t>
      </w:r>
      <w:r w:rsidRPr="00763440">
        <w:rPr>
          <w:sz w:val="24"/>
          <w:szCs w:val="24"/>
        </w:rPr>
        <w:t>пластмасс</w:t>
      </w:r>
      <w:r w:rsidR="00E81911">
        <w:rPr>
          <w:sz w:val="24"/>
          <w:szCs w:val="24"/>
        </w:rPr>
        <w:t xml:space="preserve"> </w:t>
      </w:r>
      <w:r w:rsidRPr="00763440">
        <w:rPr>
          <w:sz w:val="24"/>
          <w:szCs w:val="24"/>
        </w:rPr>
        <w:t>приведены втаблице1.7.</w:t>
      </w:r>
    </w:p>
    <w:p w:rsidR="00C04878" w:rsidRPr="00763440" w:rsidRDefault="00C04878" w:rsidP="00763440">
      <w:pPr>
        <w:pStyle w:val="afe"/>
        <w:ind w:left="0"/>
        <w:rPr>
          <w:sz w:val="24"/>
          <w:szCs w:val="24"/>
        </w:rPr>
      </w:pPr>
    </w:p>
    <w:p w:rsidR="00C04878" w:rsidRPr="00763440" w:rsidRDefault="00C04878" w:rsidP="00763440">
      <w:pPr>
        <w:ind w:right="1219"/>
        <w:jc w:val="right"/>
      </w:pPr>
      <w:r w:rsidRPr="00763440">
        <w:t>Таблица1.7</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14"/>
        <w:gridCol w:w="2650"/>
        <w:gridCol w:w="2804"/>
        <w:gridCol w:w="2298"/>
      </w:tblGrid>
      <w:tr w:rsidR="00C04878" w:rsidRPr="00763440" w:rsidTr="008B4F10">
        <w:trPr>
          <w:trHeight w:val="274"/>
        </w:trPr>
        <w:tc>
          <w:tcPr>
            <w:tcW w:w="1714" w:type="dxa"/>
            <w:vMerge w:val="restart"/>
          </w:tcPr>
          <w:p w:rsidR="00C04878" w:rsidRPr="008B4F10" w:rsidRDefault="00C04878" w:rsidP="00763440">
            <w:pPr>
              <w:pStyle w:val="TableParagraph"/>
              <w:rPr>
                <w:sz w:val="24"/>
                <w:szCs w:val="24"/>
                <w:lang w:val="en-US"/>
              </w:rPr>
            </w:pPr>
            <w:proofErr w:type="spellStart"/>
            <w:r w:rsidRPr="008B4F10">
              <w:rPr>
                <w:sz w:val="24"/>
                <w:szCs w:val="24"/>
                <w:lang w:val="en-US"/>
              </w:rPr>
              <w:t>Изделие</w:t>
            </w:r>
            <w:proofErr w:type="spellEnd"/>
          </w:p>
        </w:tc>
        <w:tc>
          <w:tcPr>
            <w:tcW w:w="5454" w:type="dxa"/>
            <w:gridSpan w:val="2"/>
          </w:tcPr>
          <w:p w:rsidR="00C04878" w:rsidRPr="008B4F10" w:rsidRDefault="00C04878" w:rsidP="00763440">
            <w:pPr>
              <w:pStyle w:val="TableParagraph"/>
              <w:rPr>
                <w:sz w:val="24"/>
                <w:szCs w:val="24"/>
                <w:lang w:val="en-US"/>
              </w:rPr>
            </w:pPr>
            <w:proofErr w:type="spellStart"/>
            <w:r w:rsidRPr="008B4F10">
              <w:rPr>
                <w:sz w:val="24"/>
                <w:szCs w:val="24"/>
                <w:lang w:val="en-US"/>
              </w:rPr>
              <w:t>ОбъемпродукцииQ,шт</w:t>
            </w:r>
            <w:proofErr w:type="spellEnd"/>
            <w:r w:rsidRPr="008B4F10">
              <w:rPr>
                <w:sz w:val="24"/>
                <w:szCs w:val="24"/>
                <w:lang w:val="en-US"/>
              </w:rPr>
              <w:t>.</w:t>
            </w:r>
          </w:p>
        </w:tc>
        <w:tc>
          <w:tcPr>
            <w:tcW w:w="2298" w:type="dxa"/>
            <w:vMerge w:val="restart"/>
          </w:tcPr>
          <w:p w:rsidR="00C04878" w:rsidRPr="008B4F10" w:rsidRDefault="00C04878" w:rsidP="008B4F10">
            <w:pPr>
              <w:pStyle w:val="TableParagraph"/>
              <w:ind w:right="100"/>
              <w:rPr>
                <w:sz w:val="24"/>
                <w:szCs w:val="24"/>
              </w:rPr>
            </w:pPr>
            <w:r w:rsidRPr="008B4F10">
              <w:rPr>
                <w:sz w:val="24"/>
                <w:szCs w:val="24"/>
              </w:rPr>
              <w:t xml:space="preserve">Трудовые </w:t>
            </w:r>
            <w:proofErr w:type="spellStart"/>
            <w:r w:rsidRPr="008B4F10">
              <w:rPr>
                <w:sz w:val="24"/>
                <w:szCs w:val="24"/>
              </w:rPr>
              <w:t>затратына</w:t>
            </w:r>
            <w:proofErr w:type="spellEnd"/>
            <w:r w:rsidRPr="008B4F10">
              <w:rPr>
                <w:sz w:val="24"/>
                <w:szCs w:val="24"/>
              </w:rPr>
              <w:t xml:space="preserve"> одно изделие, </w:t>
            </w:r>
            <w:proofErr w:type="spellStart"/>
            <w:r w:rsidRPr="008B4F10">
              <w:rPr>
                <w:sz w:val="24"/>
                <w:szCs w:val="24"/>
              </w:rPr>
              <w:t>внормо</w:t>
            </w:r>
            <w:proofErr w:type="spellEnd"/>
            <w:r w:rsidRPr="008B4F10">
              <w:rPr>
                <w:sz w:val="24"/>
                <w:szCs w:val="24"/>
              </w:rPr>
              <w:t>-часах</w:t>
            </w:r>
          </w:p>
        </w:tc>
      </w:tr>
      <w:tr w:rsidR="00C04878" w:rsidRPr="00763440" w:rsidTr="008B4F10">
        <w:trPr>
          <w:trHeight w:val="522"/>
        </w:trPr>
        <w:tc>
          <w:tcPr>
            <w:tcW w:w="1714" w:type="dxa"/>
            <w:vMerge/>
            <w:tcBorders>
              <w:top w:val="nil"/>
            </w:tcBorders>
          </w:tcPr>
          <w:p w:rsidR="00C04878" w:rsidRPr="008B4F10" w:rsidRDefault="00C04878" w:rsidP="00763440">
            <w:pPr>
              <w:rPr>
                <w:lang w:eastAsia="en-US"/>
              </w:rPr>
            </w:pPr>
          </w:p>
        </w:tc>
        <w:tc>
          <w:tcPr>
            <w:tcW w:w="2650" w:type="dxa"/>
          </w:tcPr>
          <w:p w:rsidR="00C04878" w:rsidRPr="008B4F10" w:rsidRDefault="00C04878" w:rsidP="008B4F10">
            <w:pPr>
              <w:pStyle w:val="TableParagraph"/>
              <w:ind w:right="343"/>
              <w:rPr>
                <w:sz w:val="24"/>
                <w:szCs w:val="24"/>
                <w:lang w:val="en-US"/>
              </w:rPr>
            </w:pPr>
            <w:proofErr w:type="spellStart"/>
            <w:r w:rsidRPr="008B4F10">
              <w:rPr>
                <w:sz w:val="24"/>
                <w:szCs w:val="24"/>
                <w:lang w:val="en-US"/>
              </w:rPr>
              <w:t>Предыдущийгод</w:t>
            </w:r>
            <w:proofErr w:type="spellEnd"/>
          </w:p>
        </w:tc>
        <w:tc>
          <w:tcPr>
            <w:tcW w:w="2804" w:type="dxa"/>
          </w:tcPr>
          <w:p w:rsidR="00C04878" w:rsidRPr="008B4F10" w:rsidRDefault="00C04878" w:rsidP="008B4F10">
            <w:pPr>
              <w:pStyle w:val="TableParagraph"/>
              <w:ind w:right="471"/>
              <w:rPr>
                <w:sz w:val="24"/>
                <w:szCs w:val="24"/>
                <w:lang w:val="en-US"/>
              </w:rPr>
            </w:pPr>
            <w:proofErr w:type="spellStart"/>
            <w:r w:rsidRPr="008B4F10">
              <w:rPr>
                <w:sz w:val="24"/>
                <w:szCs w:val="24"/>
                <w:lang w:val="en-US"/>
              </w:rPr>
              <w:t>Отчетныйгод</w:t>
            </w:r>
            <w:proofErr w:type="spellEnd"/>
          </w:p>
        </w:tc>
        <w:tc>
          <w:tcPr>
            <w:tcW w:w="2298" w:type="dxa"/>
            <w:vMerge/>
            <w:tcBorders>
              <w:top w:val="nil"/>
            </w:tcBorders>
          </w:tcPr>
          <w:p w:rsidR="00C04878" w:rsidRPr="008B4F10" w:rsidRDefault="00C04878" w:rsidP="00763440">
            <w:pPr>
              <w:rPr>
                <w:lang w:val="en-US" w:eastAsia="en-US"/>
              </w:rPr>
            </w:pPr>
          </w:p>
        </w:tc>
      </w:tr>
      <w:tr w:rsidR="00C04878" w:rsidRPr="00763440" w:rsidTr="008B4F10">
        <w:trPr>
          <w:trHeight w:val="322"/>
        </w:trPr>
        <w:tc>
          <w:tcPr>
            <w:tcW w:w="1714"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I</w:t>
            </w:r>
          </w:p>
        </w:tc>
        <w:tc>
          <w:tcPr>
            <w:tcW w:w="2650" w:type="dxa"/>
            <w:tcBorders>
              <w:bottom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250</w:t>
            </w:r>
          </w:p>
        </w:tc>
        <w:tc>
          <w:tcPr>
            <w:tcW w:w="2804" w:type="dxa"/>
            <w:tcBorders>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200</w:t>
            </w:r>
          </w:p>
        </w:tc>
        <w:tc>
          <w:tcPr>
            <w:tcW w:w="2298" w:type="dxa"/>
            <w:tcBorders>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482</w:t>
            </w:r>
          </w:p>
        </w:tc>
      </w:tr>
      <w:tr w:rsidR="00C04878" w:rsidRPr="00763440" w:rsidTr="008B4F10">
        <w:trPr>
          <w:trHeight w:val="321"/>
        </w:trPr>
        <w:tc>
          <w:tcPr>
            <w:tcW w:w="1714" w:type="dxa"/>
            <w:tcBorders>
              <w:top w:val="single" w:sz="4" w:space="0" w:color="000000"/>
              <w:bottom w:val="single" w:sz="4" w:space="0" w:color="000000"/>
            </w:tcBorders>
          </w:tcPr>
          <w:p w:rsidR="00C04878" w:rsidRPr="008B4F10" w:rsidRDefault="00C04878" w:rsidP="008B4F10">
            <w:pPr>
              <w:pStyle w:val="TableParagraph"/>
              <w:ind w:right="659"/>
              <w:rPr>
                <w:sz w:val="24"/>
                <w:szCs w:val="24"/>
                <w:lang w:val="en-US"/>
              </w:rPr>
            </w:pPr>
            <w:r w:rsidRPr="008B4F10">
              <w:rPr>
                <w:sz w:val="24"/>
                <w:szCs w:val="24"/>
                <w:lang w:val="en-US"/>
              </w:rPr>
              <w:t>II</w:t>
            </w:r>
          </w:p>
        </w:tc>
        <w:tc>
          <w:tcPr>
            <w:tcW w:w="2650" w:type="dxa"/>
            <w:tcBorders>
              <w:top w:val="single" w:sz="4" w:space="0" w:color="000000"/>
              <w:bottom w:val="single" w:sz="4" w:space="0" w:color="000000"/>
            </w:tcBorders>
          </w:tcPr>
          <w:p w:rsidR="00C04878" w:rsidRPr="008B4F10" w:rsidRDefault="00C04878" w:rsidP="008B4F10">
            <w:pPr>
              <w:pStyle w:val="TableParagraph"/>
              <w:ind w:right="340"/>
              <w:rPr>
                <w:sz w:val="24"/>
                <w:szCs w:val="24"/>
                <w:lang w:val="en-US"/>
              </w:rPr>
            </w:pPr>
            <w:r w:rsidRPr="008B4F10">
              <w:rPr>
                <w:sz w:val="24"/>
                <w:szCs w:val="24"/>
                <w:lang w:val="en-US"/>
              </w:rPr>
              <w:t>50</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60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390</w:t>
            </w:r>
          </w:p>
        </w:tc>
      </w:tr>
      <w:tr w:rsidR="00C04878" w:rsidRPr="00763440" w:rsidTr="008B4F10">
        <w:trPr>
          <w:trHeight w:val="323"/>
        </w:trPr>
        <w:tc>
          <w:tcPr>
            <w:tcW w:w="1714" w:type="dxa"/>
            <w:tcBorders>
              <w:top w:val="single" w:sz="4" w:space="0" w:color="000000"/>
              <w:bottom w:val="single" w:sz="4" w:space="0" w:color="000000"/>
            </w:tcBorders>
          </w:tcPr>
          <w:p w:rsidR="00C04878" w:rsidRPr="008B4F10" w:rsidRDefault="00C04878" w:rsidP="008B4F10">
            <w:pPr>
              <w:pStyle w:val="TableParagraph"/>
              <w:ind w:right="660"/>
              <w:rPr>
                <w:sz w:val="24"/>
                <w:szCs w:val="24"/>
                <w:lang w:val="en-US"/>
              </w:rPr>
            </w:pPr>
            <w:r w:rsidRPr="008B4F10">
              <w:rPr>
                <w:sz w:val="24"/>
                <w:szCs w:val="24"/>
                <w:lang w:val="en-US"/>
              </w:rPr>
              <w:t>III</w:t>
            </w:r>
          </w:p>
        </w:tc>
        <w:tc>
          <w:tcPr>
            <w:tcW w:w="2650" w:type="dxa"/>
            <w:tcBorders>
              <w:top w:val="single" w:sz="4" w:space="0" w:color="000000"/>
              <w:bottom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725</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800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300</w:t>
            </w:r>
          </w:p>
        </w:tc>
      </w:tr>
      <w:tr w:rsidR="00C04878" w:rsidRPr="00763440" w:rsidTr="008B4F10">
        <w:trPr>
          <w:trHeight w:val="321"/>
        </w:trPr>
        <w:tc>
          <w:tcPr>
            <w:tcW w:w="1714" w:type="dxa"/>
            <w:tcBorders>
              <w:top w:val="single" w:sz="4" w:space="0" w:color="000000"/>
              <w:bottom w:val="single" w:sz="4" w:space="0" w:color="000000"/>
            </w:tcBorders>
          </w:tcPr>
          <w:p w:rsidR="00C04878" w:rsidRPr="008B4F10" w:rsidRDefault="00C04878" w:rsidP="008B4F10">
            <w:pPr>
              <w:pStyle w:val="TableParagraph"/>
              <w:ind w:right="660"/>
              <w:rPr>
                <w:sz w:val="24"/>
                <w:szCs w:val="24"/>
                <w:lang w:val="en-US"/>
              </w:rPr>
            </w:pPr>
            <w:r w:rsidRPr="008B4F10">
              <w:rPr>
                <w:sz w:val="24"/>
                <w:szCs w:val="24"/>
                <w:lang w:val="en-US"/>
              </w:rPr>
              <w:t>IV</w:t>
            </w:r>
          </w:p>
        </w:tc>
        <w:tc>
          <w:tcPr>
            <w:tcW w:w="2650" w:type="dxa"/>
            <w:tcBorders>
              <w:top w:val="single" w:sz="4" w:space="0" w:color="000000"/>
              <w:bottom w:val="single" w:sz="4" w:space="0" w:color="000000"/>
            </w:tcBorders>
          </w:tcPr>
          <w:p w:rsidR="00C04878" w:rsidRPr="008B4F10" w:rsidRDefault="00C04878" w:rsidP="008B4F10">
            <w:pPr>
              <w:pStyle w:val="TableParagraph"/>
              <w:ind w:right="340"/>
              <w:rPr>
                <w:sz w:val="24"/>
                <w:szCs w:val="24"/>
                <w:lang w:val="en-US"/>
              </w:rPr>
            </w:pPr>
            <w:r w:rsidRPr="008B4F10">
              <w:rPr>
                <w:sz w:val="24"/>
                <w:szCs w:val="24"/>
                <w:lang w:val="en-US"/>
              </w:rPr>
              <w:t>50</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20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420</w:t>
            </w:r>
          </w:p>
        </w:tc>
      </w:tr>
      <w:tr w:rsidR="00C04878" w:rsidRPr="00763440" w:rsidTr="008B4F10">
        <w:trPr>
          <w:trHeight w:val="320"/>
        </w:trPr>
        <w:tc>
          <w:tcPr>
            <w:tcW w:w="1714"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V</w:t>
            </w:r>
          </w:p>
        </w:tc>
        <w:tc>
          <w:tcPr>
            <w:tcW w:w="2650" w:type="dxa"/>
            <w:tcBorders>
              <w:top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380</w:t>
            </w:r>
          </w:p>
        </w:tc>
        <w:tc>
          <w:tcPr>
            <w:tcW w:w="2804" w:type="dxa"/>
            <w:tcBorders>
              <w:top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w:t>
            </w:r>
            <w:proofErr w:type="spellStart"/>
            <w:r w:rsidRPr="008B4F10">
              <w:rPr>
                <w:sz w:val="24"/>
                <w:szCs w:val="24"/>
                <w:lang w:val="en-US"/>
              </w:rPr>
              <w:t>невыпускалось</w:t>
            </w:r>
            <w:proofErr w:type="spellEnd"/>
            <w:r w:rsidRPr="008B4F10">
              <w:rPr>
                <w:sz w:val="24"/>
                <w:szCs w:val="24"/>
                <w:lang w:val="en-US"/>
              </w:rPr>
              <w:t>)</w:t>
            </w:r>
          </w:p>
        </w:tc>
        <w:tc>
          <w:tcPr>
            <w:tcW w:w="2298" w:type="dxa"/>
            <w:tcBorders>
              <w:top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130</w:t>
            </w:r>
          </w:p>
        </w:tc>
      </w:tr>
      <w:tr w:rsidR="00C04878" w:rsidRPr="00763440" w:rsidTr="008B4F10">
        <w:trPr>
          <w:trHeight w:val="550"/>
        </w:trPr>
        <w:tc>
          <w:tcPr>
            <w:tcW w:w="1714" w:type="dxa"/>
          </w:tcPr>
          <w:p w:rsidR="00C04878" w:rsidRPr="008B4F10" w:rsidRDefault="00C04878" w:rsidP="00763440">
            <w:pPr>
              <w:pStyle w:val="TableParagraph"/>
              <w:rPr>
                <w:sz w:val="24"/>
                <w:szCs w:val="24"/>
                <w:lang w:val="en-US"/>
              </w:rPr>
            </w:pPr>
            <w:proofErr w:type="spellStart"/>
            <w:r w:rsidRPr="008B4F10">
              <w:rPr>
                <w:sz w:val="24"/>
                <w:szCs w:val="24"/>
                <w:lang w:val="en-US"/>
              </w:rPr>
              <w:t>Численность</w:t>
            </w:r>
            <w:proofErr w:type="spellEnd"/>
          </w:p>
          <w:p w:rsidR="00C04878" w:rsidRPr="008B4F10" w:rsidRDefault="00C04878" w:rsidP="00763440">
            <w:pPr>
              <w:pStyle w:val="TableParagraph"/>
              <w:rPr>
                <w:sz w:val="24"/>
                <w:szCs w:val="24"/>
                <w:lang w:val="en-US"/>
              </w:rPr>
            </w:pPr>
            <w:proofErr w:type="spellStart"/>
            <w:r w:rsidRPr="008B4F10">
              <w:rPr>
                <w:sz w:val="24"/>
                <w:szCs w:val="24"/>
                <w:lang w:val="en-US"/>
              </w:rPr>
              <w:t>рабочих,чел</w:t>
            </w:r>
            <w:proofErr w:type="spellEnd"/>
            <w:r w:rsidRPr="008B4F10">
              <w:rPr>
                <w:sz w:val="24"/>
                <w:szCs w:val="24"/>
                <w:lang w:val="en-US"/>
              </w:rPr>
              <w:t>.</w:t>
            </w:r>
          </w:p>
        </w:tc>
        <w:tc>
          <w:tcPr>
            <w:tcW w:w="2650" w:type="dxa"/>
          </w:tcPr>
          <w:p w:rsidR="00C04878" w:rsidRPr="008B4F10" w:rsidRDefault="00C04878" w:rsidP="008B4F10">
            <w:pPr>
              <w:pStyle w:val="TableParagraph"/>
              <w:ind w:right="340"/>
              <w:rPr>
                <w:sz w:val="24"/>
                <w:szCs w:val="24"/>
                <w:lang w:val="en-US"/>
              </w:rPr>
            </w:pPr>
            <w:r w:rsidRPr="008B4F10">
              <w:rPr>
                <w:sz w:val="24"/>
                <w:szCs w:val="24"/>
                <w:lang w:val="en-US"/>
              </w:rPr>
              <w:t>90</w:t>
            </w:r>
          </w:p>
        </w:tc>
        <w:tc>
          <w:tcPr>
            <w:tcW w:w="2804" w:type="dxa"/>
          </w:tcPr>
          <w:p w:rsidR="00C04878" w:rsidRPr="008B4F10" w:rsidRDefault="00C04878" w:rsidP="008B4F10">
            <w:pPr>
              <w:pStyle w:val="TableParagraph"/>
              <w:ind w:right="471"/>
              <w:rPr>
                <w:sz w:val="24"/>
                <w:szCs w:val="24"/>
                <w:lang w:val="en-US"/>
              </w:rPr>
            </w:pPr>
            <w:r w:rsidRPr="008B4F10">
              <w:rPr>
                <w:sz w:val="24"/>
                <w:szCs w:val="24"/>
                <w:lang w:val="en-US"/>
              </w:rPr>
              <w:t>96</w:t>
            </w:r>
          </w:p>
        </w:tc>
        <w:tc>
          <w:tcPr>
            <w:tcW w:w="2298" w:type="dxa"/>
          </w:tcPr>
          <w:p w:rsidR="00C04878" w:rsidRPr="008B4F10" w:rsidRDefault="00C04878" w:rsidP="00763440">
            <w:pPr>
              <w:pStyle w:val="TableParagraph"/>
              <w:rPr>
                <w:sz w:val="24"/>
                <w:szCs w:val="24"/>
                <w:lang w:val="en-US"/>
              </w:rPr>
            </w:pPr>
          </w:p>
        </w:tc>
      </w:tr>
    </w:tbl>
    <w:p w:rsidR="00C04878" w:rsidRPr="00763440" w:rsidRDefault="00C04878" w:rsidP="00763440">
      <w:pPr>
        <w:pStyle w:val="afe"/>
        <w:ind w:left="0" w:firstLine="540"/>
        <w:rPr>
          <w:sz w:val="24"/>
          <w:szCs w:val="24"/>
        </w:rPr>
      </w:pPr>
      <w:r w:rsidRPr="00763440">
        <w:rPr>
          <w:sz w:val="24"/>
          <w:szCs w:val="24"/>
        </w:rPr>
        <w:t>Определитьвыработкунаодногорабочеговотчетномпериодеизапредыдущийгод.</w:t>
      </w:r>
    </w:p>
    <w:p w:rsidR="00C04878" w:rsidRPr="00763440" w:rsidRDefault="00C04878" w:rsidP="00763440">
      <w:pPr>
        <w:sectPr w:rsidR="00C04878" w:rsidRPr="00763440">
          <w:pgSz w:w="11900" w:h="16820"/>
          <w:pgMar w:top="1160" w:right="540" w:bottom="920" w:left="820" w:header="0" w:footer="736" w:gutter="0"/>
          <w:cols w:space="720"/>
        </w:sect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8</w:t>
      </w:r>
    </w:p>
    <w:p w:rsidR="00C04878" w:rsidRPr="00763440" w:rsidRDefault="00C04878" w:rsidP="00763440">
      <w:pPr>
        <w:pStyle w:val="afe"/>
        <w:tabs>
          <w:tab w:val="left" w:pos="2674"/>
          <w:tab w:val="left" w:pos="4200"/>
          <w:tab w:val="left" w:pos="6922"/>
          <w:tab w:val="left" w:pos="7858"/>
          <w:tab w:val="left" w:pos="8566"/>
        </w:tabs>
        <w:ind w:left="0" w:right="586" w:firstLine="561"/>
        <w:rPr>
          <w:sz w:val="24"/>
          <w:szCs w:val="24"/>
        </w:rPr>
      </w:pPr>
      <w:r w:rsidRPr="00763440">
        <w:rPr>
          <w:sz w:val="24"/>
          <w:szCs w:val="24"/>
        </w:rPr>
        <w:t>Определить</w:t>
      </w:r>
      <w:r w:rsidRPr="00763440">
        <w:rPr>
          <w:sz w:val="24"/>
          <w:szCs w:val="24"/>
        </w:rPr>
        <w:tab/>
        <w:t>изменение</w:t>
      </w:r>
      <w:r w:rsidRPr="00763440">
        <w:rPr>
          <w:sz w:val="24"/>
          <w:szCs w:val="24"/>
        </w:rPr>
        <w:tab/>
        <w:t>производительности</w:t>
      </w:r>
      <w:r w:rsidRPr="00763440">
        <w:rPr>
          <w:sz w:val="24"/>
          <w:szCs w:val="24"/>
        </w:rPr>
        <w:tab/>
        <w:t>труда</w:t>
      </w:r>
      <w:r w:rsidRPr="00763440">
        <w:rPr>
          <w:sz w:val="24"/>
          <w:szCs w:val="24"/>
        </w:rPr>
        <w:tab/>
        <w:t>при</w:t>
      </w:r>
      <w:r w:rsidRPr="00763440">
        <w:rPr>
          <w:sz w:val="24"/>
          <w:szCs w:val="24"/>
        </w:rPr>
        <w:tab/>
      </w:r>
      <w:proofErr w:type="spellStart"/>
      <w:r w:rsidRPr="00763440">
        <w:rPr>
          <w:spacing w:val="-1"/>
          <w:sz w:val="24"/>
          <w:szCs w:val="24"/>
        </w:rPr>
        <w:t>следующих</w:t>
      </w:r>
      <w:r w:rsidRPr="00763440">
        <w:rPr>
          <w:sz w:val="24"/>
          <w:szCs w:val="24"/>
        </w:rPr>
        <w:t>условиях</w:t>
      </w:r>
      <w:proofErr w:type="spellEnd"/>
      <w:r w:rsidRPr="00763440">
        <w:rPr>
          <w:sz w:val="24"/>
          <w:szCs w:val="24"/>
        </w:rPr>
        <w:t>:</w:t>
      </w:r>
    </w:p>
    <w:p w:rsidR="00C04878" w:rsidRPr="00763440" w:rsidRDefault="00C04878" w:rsidP="0001798D">
      <w:pPr>
        <w:pStyle w:val="a9"/>
        <w:numPr>
          <w:ilvl w:val="0"/>
          <w:numId w:val="44"/>
        </w:numPr>
        <w:tabs>
          <w:tab w:val="left" w:pos="673"/>
        </w:tabs>
        <w:adjustRightInd/>
        <w:ind w:left="0" w:hanging="361"/>
        <w:contextualSpacing w:val="0"/>
      </w:pPr>
      <w:r w:rsidRPr="00763440">
        <w:t>увеличенииобъемапроизводствана15%иростечисленностина12%;</w:t>
      </w:r>
    </w:p>
    <w:p w:rsidR="00C04878" w:rsidRPr="00763440" w:rsidRDefault="00C04878" w:rsidP="0001798D">
      <w:pPr>
        <w:pStyle w:val="a9"/>
        <w:numPr>
          <w:ilvl w:val="0"/>
          <w:numId w:val="44"/>
        </w:numPr>
        <w:tabs>
          <w:tab w:val="left" w:pos="673"/>
        </w:tabs>
        <w:adjustRightInd/>
        <w:ind w:left="0" w:hanging="361"/>
        <w:contextualSpacing w:val="0"/>
      </w:pPr>
      <w:r w:rsidRPr="00763440">
        <w:t>снижениичисленностина8%ипринеизменномобъемепроизводства;</w:t>
      </w:r>
    </w:p>
    <w:p w:rsidR="00C04878" w:rsidRPr="00763440" w:rsidRDefault="00C04878" w:rsidP="0001798D">
      <w:pPr>
        <w:pStyle w:val="a9"/>
        <w:numPr>
          <w:ilvl w:val="0"/>
          <w:numId w:val="44"/>
        </w:numPr>
        <w:tabs>
          <w:tab w:val="left" w:pos="673"/>
        </w:tabs>
        <w:adjustRightInd/>
        <w:ind w:left="0" w:hanging="361"/>
        <w:contextualSpacing w:val="0"/>
      </w:pPr>
      <w:r w:rsidRPr="00763440">
        <w:t>сниженииобъемапроизводствана20%иуменьшениичисленностина25%.</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9</w:t>
      </w:r>
    </w:p>
    <w:p w:rsidR="00C04878" w:rsidRPr="00763440" w:rsidRDefault="00C04878" w:rsidP="00763440">
      <w:pPr>
        <w:pStyle w:val="afe"/>
        <w:ind w:left="0"/>
        <w:rPr>
          <w:sz w:val="24"/>
          <w:szCs w:val="24"/>
        </w:rPr>
      </w:pPr>
      <w:r w:rsidRPr="00763440">
        <w:rPr>
          <w:sz w:val="24"/>
          <w:szCs w:val="24"/>
        </w:rPr>
        <w:t>Напредприятииприростчасовойвыработкисоставил12%.</w:t>
      </w:r>
    </w:p>
    <w:p w:rsidR="00C04878" w:rsidRPr="00763440" w:rsidRDefault="00C04878" w:rsidP="00763440">
      <w:pPr>
        <w:pStyle w:val="afe"/>
        <w:ind w:left="0" w:firstLine="561"/>
        <w:rPr>
          <w:sz w:val="24"/>
          <w:szCs w:val="24"/>
        </w:rPr>
      </w:pPr>
      <w:r w:rsidRPr="00763440">
        <w:rPr>
          <w:sz w:val="24"/>
          <w:szCs w:val="24"/>
        </w:rPr>
        <w:t>Определитьизменениедневнойигодовойвыработкиприследующихусловиях:</w:t>
      </w:r>
    </w:p>
    <w:p w:rsidR="00C04878" w:rsidRPr="00763440" w:rsidRDefault="00C04878" w:rsidP="00763440">
      <w:pPr>
        <w:pStyle w:val="afe"/>
        <w:ind w:left="0" w:firstLine="561"/>
        <w:rPr>
          <w:sz w:val="24"/>
          <w:szCs w:val="24"/>
        </w:rPr>
      </w:pPr>
      <w:r w:rsidRPr="00763440">
        <w:rPr>
          <w:sz w:val="24"/>
          <w:szCs w:val="24"/>
        </w:rPr>
        <w:t xml:space="preserve">а)средняяпродолжительностьрабочегодняизмениласьс7,8до7,9часа,ачисло </w:t>
      </w:r>
      <w:proofErr w:type="spellStart"/>
      <w:r w:rsidRPr="00763440">
        <w:rPr>
          <w:sz w:val="24"/>
          <w:szCs w:val="24"/>
        </w:rPr>
        <w:t>отработанныхдней</w:t>
      </w:r>
      <w:proofErr w:type="spellEnd"/>
      <w:r w:rsidRPr="00763440">
        <w:rPr>
          <w:sz w:val="24"/>
          <w:szCs w:val="24"/>
        </w:rPr>
        <w:t xml:space="preserve"> </w:t>
      </w:r>
      <w:proofErr w:type="spellStart"/>
      <w:r w:rsidRPr="00763440">
        <w:rPr>
          <w:sz w:val="24"/>
          <w:szCs w:val="24"/>
        </w:rPr>
        <w:t>вгоду</w:t>
      </w:r>
      <w:proofErr w:type="spellEnd"/>
      <w:r w:rsidRPr="00763440">
        <w:rPr>
          <w:sz w:val="24"/>
          <w:szCs w:val="24"/>
        </w:rPr>
        <w:t>– с232до240;</w:t>
      </w:r>
    </w:p>
    <w:p w:rsidR="00C04878" w:rsidRDefault="00C04878" w:rsidP="00763440">
      <w:pPr>
        <w:pStyle w:val="afe"/>
        <w:ind w:left="0" w:firstLine="561"/>
        <w:rPr>
          <w:sz w:val="24"/>
          <w:szCs w:val="24"/>
        </w:rPr>
      </w:pPr>
      <w:r w:rsidRPr="00763440">
        <w:rPr>
          <w:sz w:val="24"/>
          <w:szCs w:val="24"/>
        </w:rPr>
        <w:t xml:space="preserve">б)средняяпродолжительностьрабочегодняизмениласьс7,9до7,8часа,ачисло </w:t>
      </w:r>
      <w:proofErr w:type="spellStart"/>
      <w:r w:rsidRPr="00763440">
        <w:rPr>
          <w:sz w:val="24"/>
          <w:szCs w:val="24"/>
        </w:rPr>
        <w:t>отработанныхдней</w:t>
      </w:r>
      <w:proofErr w:type="spellEnd"/>
      <w:r w:rsidRPr="00763440">
        <w:rPr>
          <w:sz w:val="24"/>
          <w:szCs w:val="24"/>
        </w:rPr>
        <w:t xml:space="preserve"> </w:t>
      </w:r>
      <w:proofErr w:type="spellStart"/>
      <w:r w:rsidRPr="00763440">
        <w:rPr>
          <w:sz w:val="24"/>
          <w:szCs w:val="24"/>
        </w:rPr>
        <w:t>вгоду</w:t>
      </w:r>
      <w:proofErr w:type="spellEnd"/>
      <w:r w:rsidRPr="00763440">
        <w:rPr>
          <w:sz w:val="24"/>
          <w:szCs w:val="24"/>
        </w:rPr>
        <w:t>– с240до235;</w:t>
      </w:r>
    </w:p>
    <w:p w:rsidR="00C04878" w:rsidRPr="00763440" w:rsidRDefault="00C04878" w:rsidP="00763440">
      <w:pPr>
        <w:pStyle w:val="afe"/>
        <w:ind w:left="0" w:right="584" w:firstLine="561"/>
        <w:jc w:val="both"/>
        <w:rPr>
          <w:sz w:val="24"/>
          <w:szCs w:val="24"/>
        </w:rPr>
      </w:pPr>
      <w:r w:rsidRPr="00763440">
        <w:rPr>
          <w:sz w:val="24"/>
          <w:szCs w:val="24"/>
        </w:rPr>
        <w:t xml:space="preserve">в) средняя продолжительность рабочего дня изменилась с 7,8 до 7,9 часа, </w:t>
      </w:r>
      <w:proofErr w:type="spellStart"/>
      <w:r w:rsidRPr="00763440">
        <w:rPr>
          <w:sz w:val="24"/>
          <w:szCs w:val="24"/>
        </w:rPr>
        <w:t>ачисло</w:t>
      </w:r>
      <w:proofErr w:type="spellEnd"/>
      <w:r w:rsidRPr="00763440">
        <w:rPr>
          <w:sz w:val="24"/>
          <w:szCs w:val="24"/>
        </w:rPr>
        <w:t xml:space="preserve"> </w:t>
      </w:r>
      <w:proofErr w:type="spellStart"/>
      <w:r w:rsidRPr="00763440">
        <w:rPr>
          <w:sz w:val="24"/>
          <w:szCs w:val="24"/>
        </w:rPr>
        <w:t>отработанныхдней</w:t>
      </w:r>
      <w:proofErr w:type="spellEnd"/>
      <w:r w:rsidRPr="00763440">
        <w:rPr>
          <w:sz w:val="24"/>
          <w:szCs w:val="24"/>
        </w:rPr>
        <w:t xml:space="preserve"> </w:t>
      </w:r>
      <w:proofErr w:type="spellStart"/>
      <w:r w:rsidRPr="00763440">
        <w:rPr>
          <w:sz w:val="24"/>
          <w:szCs w:val="24"/>
        </w:rPr>
        <w:t>вгоду</w:t>
      </w:r>
      <w:proofErr w:type="spellEnd"/>
      <w:r w:rsidRPr="00763440">
        <w:rPr>
          <w:sz w:val="24"/>
          <w:szCs w:val="24"/>
        </w:rPr>
        <w:t>– с238до231;</w:t>
      </w:r>
    </w:p>
    <w:p w:rsidR="00C04878" w:rsidRPr="00763440" w:rsidRDefault="00C04878" w:rsidP="00763440">
      <w:pPr>
        <w:pStyle w:val="afe"/>
        <w:ind w:left="0"/>
        <w:jc w:val="both"/>
        <w:rPr>
          <w:sz w:val="24"/>
          <w:szCs w:val="24"/>
        </w:rPr>
      </w:pPr>
      <w:proofErr w:type="spellStart"/>
      <w:r w:rsidRPr="00763440">
        <w:rPr>
          <w:sz w:val="24"/>
          <w:szCs w:val="24"/>
        </w:rPr>
        <w:t>Проанализироватьполученныерезультаты</w:t>
      </w:r>
      <w:proofErr w:type="spellEnd"/>
      <w:r w:rsidRPr="00763440">
        <w:rPr>
          <w:sz w:val="24"/>
          <w:szCs w:val="24"/>
        </w:rPr>
        <w:t>.</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10</w:t>
      </w:r>
    </w:p>
    <w:p w:rsidR="00C04878" w:rsidRPr="00763440" w:rsidRDefault="00C04878" w:rsidP="00763440">
      <w:pPr>
        <w:pStyle w:val="afe"/>
        <w:ind w:left="0" w:right="583" w:firstLine="561"/>
        <w:jc w:val="both"/>
        <w:rPr>
          <w:sz w:val="24"/>
          <w:szCs w:val="24"/>
        </w:rPr>
      </w:pPr>
      <w:r w:rsidRPr="00763440">
        <w:rPr>
          <w:sz w:val="24"/>
          <w:szCs w:val="24"/>
        </w:rPr>
        <w:t>Определить изменение часовой выработки, если в текущем периоде посравнениюсбазовымпроизошлоувеличениедневнойвыработкина10%,количествоотработанныхднейвгодуизменилосьс297до300дней,количествочасов,отработанныходнимрабочим,увеличилосьс2320до2400.</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11</w:t>
      </w:r>
    </w:p>
    <w:p w:rsidR="00C04878" w:rsidRPr="00763440" w:rsidRDefault="00C04878" w:rsidP="00763440">
      <w:pPr>
        <w:pStyle w:val="afe"/>
        <w:ind w:left="0" w:right="587" w:firstLine="561"/>
        <w:jc w:val="both"/>
        <w:rPr>
          <w:sz w:val="24"/>
          <w:szCs w:val="24"/>
        </w:rPr>
      </w:pPr>
      <w:r w:rsidRPr="00763440">
        <w:rPr>
          <w:sz w:val="24"/>
          <w:szCs w:val="24"/>
        </w:rPr>
        <w:t xml:space="preserve">В таблице 1.8. приведены данные о работе двух цехов предприятия </w:t>
      </w:r>
      <w:proofErr w:type="spellStart"/>
      <w:r w:rsidRPr="00763440">
        <w:rPr>
          <w:sz w:val="24"/>
          <w:szCs w:val="24"/>
        </w:rPr>
        <w:t>попроизводствукальцинированнойсоды</w:t>
      </w:r>
      <w:proofErr w:type="spellEnd"/>
      <w:r w:rsidRPr="00763440">
        <w:rPr>
          <w:sz w:val="24"/>
          <w:szCs w:val="24"/>
        </w:rPr>
        <w:t>.</w:t>
      </w:r>
    </w:p>
    <w:p w:rsidR="00C04878" w:rsidRPr="00763440" w:rsidRDefault="00C04878" w:rsidP="00763440">
      <w:pPr>
        <w:ind w:right="1219"/>
        <w:jc w:val="right"/>
      </w:pPr>
      <w:r w:rsidRPr="00763440">
        <w:t>Таблица1.8</w:t>
      </w:r>
    </w:p>
    <w:tbl>
      <w:tblPr>
        <w:tblW w:w="0" w:type="auto"/>
        <w:tblInd w:w="22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26"/>
        <w:gridCol w:w="2340"/>
        <w:gridCol w:w="2160"/>
        <w:gridCol w:w="2340"/>
        <w:gridCol w:w="1903"/>
      </w:tblGrid>
      <w:tr w:rsidR="00C04878" w:rsidRPr="00763440" w:rsidTr="008B4F10">
        <w:trPr>
          <w:trHeight w:val="413"/>
        </w:trPr>
        <w:tc>
          <w:tcPr>
            <w:tcW w:w="926" w:type="dxa"/>
            <w:vMerge w:val="restart"/>
          </w:tcPr>
          <w:p w:rsidR="00C04878" w:rsidRPr="008B4F10" w:rsidRDefault="00C04878" w:rsidP="008B4F10">
            <w:pPr>
              <w:pStyle w:val="TableParagraph"/>
              <w:ind w:right="58" w:hanging="113"/>
              <w:rPr>
                <w:sz w:val="24"/>
                <w:szCs w:val="24"/>
                <w:lang w:val="en-US"/>
              </w:rPr>
            </w:pPr>
            <w:proofErr w:type="spellStart"/>
            <w:r w:rsidRPr="008B4F10">
              <w:rPr>
                <w:sz w:val="24"/>
                <w:szCs w:val="24"/>
                <w:lang w:val="en-US"/>
              </w:rPr>
              <w:t>Номерцеха</w:t>
            </w:r>
            <w:proofErr w:type="spellEnd"/>
          </w:p>
        </w:tc>
        <w:tc>
          <w:tcPr>
            <w:tcW w:w="4500" w:type="dxa"/>
            <w:gridSpan w:val="2"/>
          </w:tcPr>
          <w:p w:rsidR="00C04878" w:rsidRPr="008B4F10" w:rsidRDefault="00C04878" w:rsidP="00763440">
            <w:pPr>
              <w:pStyle w:val="TableParagraph"/>
              <w:rPr>
                <w:sz w:val="24"/>
                <w:szCs w:val="24"/>
                <w:lang w:val="en-US"/>
              </w:rPr>
            </w:pPr>
            <w:proofErr w:type="spellStart"/>
            <w:r w:rsidRPr="008B4F10">
              <w:rPr>
                <w:sz w:val="24"/>
                <w:szCs w:val="24"/>
                <w:lang w:val="en-US"/>
              </w:rPr>
              <w:t>Базисныйпериод</w:t>
            </w:r>
            <w:proofErr w:type="spellEnd"/>
          </w:p>
        </w:tc>
        <w:tc>
          <w:tcPr>
            <w:tcW w:w="4243" w:type="dxa"/>
            <w:gridSpan w:val="2"/>
          </w:tcPr>
          <w:p w:rsidR="00C04878" w:rsidRPr="008B4F10" w:rsidRDefault="00C04878" w:rsidP="00763440">
            <w:pPr>
              <w:pStyle w:val="TableParagraph"/>
              <w:rPr>
                <w:sz w:val="24"/>
                <w:szCs w:val="24"/>
                <w:lang w:val="en-US"/>
              </w:rPr>
            </w:pPr>
            <w:proofErr w:type="spellStart"/>
            <w:r w:rsidRPr="008B4F10">
              <w:rPr>
                <w:sz w:val="24"/>
                <w:szCs w:val="24"/>
                <w:lang w:val="en-US"/>
              </w:rPr>
              <w:t>Отчетныйпериод</w:t>
            </w:r>
            <w:proofErr w:type="spellEnd"/>
          </w:p>
        </w:tc>
      </w:tr>
      <w:tr w:rsidR="00C04878" w:rsidRPr="00763440" w:rsidTr="008B4F10">
        <w:trPr>
          <w:trHeight w:val="1242"/>
        </w:trPr>
        <w:tc>
          <w:tcPr>
            <w:tcW w:w="926" w:type="dxa"/>
            <w:vMerge/>
            <w:tcBorders>
              <w:top w:val="nil"/>
            </w:tcBorders>
          </w:tcPr>
          <w:p w:rsidR="00C04878" w:rsidRPr="008B4F10" w:rsidRDefault="00C04878" w:rsidP="00763440">
            <w:pPr>
              <w:rPr>
                <w:lang w:val="en-US" w:eastAsia="en-US"/>
              </w:rPr>
            </w:pPr>
          </w:p>
        </w:tc>
        <w:tc>
          <w:tcPr>
            <w:tcW w:w="2340" w:type="dxa"/>
          </w:tcPr>
          <w:p w:rsidR="00C04878" w:rsidRPr="008B4F10" w:rsidRDefault="00C04878" w:rsidP="008B4F10">
            <w:pPr>
              <w:pStyle w:val="TableParagraph"/>
              <w:ind w:right="110" w:hanging="687"/>
              <w:rPr>
                <w:sz w:val="24"/>
                <w:szCs w:val="24"/>
                <w:lang w:val="en-US"/>
              </w:rPr>
            </w:pPr>
            <w:proofErr w:type="spellStart"/>
            <w:r w:rsidRPr="008B4F10">
              <w:rPr>
                <w:sz w:val="24"/>
                <w:szCs w:val="24"/>
                <w:lang w:val="en-US"/>
              </w:rPr>
              <w:t>Объем</w:t>
            </w:r>
            <w:proofErr w:type="spellEnd"/>
            <w:r w:rsidRPr="008B4F10">
              <w:rPr>
                <w:sz w:val="24"/>
                <w:szCs w:val="24"/>
                <w:lang w:val="en-US"/>
              </w:rPr>
              <w:t xml:space="preserve"> </w:t>
            </w:r>
            <w:proofErr w:type="spellStart"/>
            <w:r w:rsidRPr="008B4F10">
              <w:rPr>
                <w:sz w:val="24"/>
                <w:szCs w:val="24"/>
                <w:lang w:val="en-US"/>
              </w:rPr>
              <w:t>продукции,тыс</w:t>
            </w:r>
            <w:proofErr w:type="spellEnd"/>
            <w:r w:rsidRPr="008B4F10">
              <w:rPr>
                <w:sz w:val="24"/>
                <w:szCs w:val="24"/>
                <w:lang w:val="en-US"/>
              </w:rPr>
              <w:t>. т</w:t>
            </w:r>
          </w:p>
        </w:tc>
        <w:tc>
          <w:tcPr>
            <w:tcW w:w="2160" w:type="dxa"/>
          </w:tcPr>
          <w:p w:rsidR="00C04878" w:rsidRPr="008B4F10" w:rsidRDefault="00C04878" w:rsidP="008B4F10">
            <w:pPr>
              <w:pStyle w:val="TableParagraph"/>
              <w:ind w:right="79" w:firstLine="259"/>
              <w:rPr>
                <w:sz w:val="24"/>
                <w:szCs w:val="24"/>
                <w:lang w:val="en-US"/>
              </w:rPr>
            </w:pPr>
            <w:proofErr w:type="spellStart"/>
            <w:r w:rsidRPr="008B4F10">
              <w:rPr>
                <w:sz w:val="24"/>
                <w:szCs w:val="24"/>
                <w:lang w:val="en-US"/>
              </w:rPr>
              <w:t>Численность</w:t>
            </w:r>
            <w:r w:rsidRPr="008B4F10">
              <w:rPr>
                <w:spacing w:val="-1"/>
                <w:sz w:val="24"/>
                <w:szCs w:val="24"/>
                <w:lang w:val="en-US"/>
              </w:rPr>
              <w:t>работающих,</w:t>
            </w:r>
            <w:r w:rsidRPr="008B4F10">
              <w:rPr>
                <w:sz w:val="24"/>
                <w:szCs w:val="24"/>
                <w:lang w:val="en-US"/>
              </w:rPr>
              <w:t>чел</w:t>
            </w:r>
            <w:proofErr w:type="spellEnd"/>
            <w:r w:rsidRPr="008B4F10">
              <w:rPr>
                <w:sz w:val="24"/>
                <w:szCs w:val="24"/>
                <w:lang w:val="en-US"/>
              </w:rPr>
              <w:t>.</w:t>
            </w:r>
          </w:p>
        </w:tc>
        <w:tc>
          <w:tcPr>
            <w:tcW w:w="2340" w:type="dxa"/>
          </w:tcPr>
          <w:p w:rsidR="00C04878" w:rsidRPr="008B4F10" w:rsidRDefault="00C04878" w:rsidP="008B4F10">
            <w:pPr>
              <w:pStyle w:val="TableParagraph"/>
              <w:ind w:right="110" w:hanging="687"/>
              <w:rPr>
                <w:sz w:val="24"/>
                <w:szCs w:val="24"/>
                <w:lang w:val="en-US"/>
              </w:rPr>
            </w:pPr>
            <w:proofErr w:type="spellStart"/>
            <w:r w:rsidRPr="008B4F10">
              <w:rPr>
                <w:sz w:val="24"/>
                <w:szCs w:val="24"/>
                <w:lang w:val="en-US"/>
              </w:rPr>
              <w:t>Объем</w:t>
            </w:r>
            <w:proofErr w:type="spellEnd"/>
            <w:r w:rsidRPr="008B4F10">
              <w:rPr>
                <w:sz w:val="24"/>
                <w:szCs w:val="24"/>
                <w:lang w:val="en-US"/>
              </w:rPr>
              <w:t xml:space="preserve"> </w:t>
            </w:r>
            <w:proofErr w:type="spellStart"/>
            <w:r w:rsidRPr="008B4F10">
              <w:rPr>
                <w:sz w:val="24"/>
                <w:szCs w:val="24"/>
                <w:lang w:val="en-US"/>
              </w:rPr>
              <w:t>продукции,тыс</w:t>
            </w:r>
            <w:proofErr w:type="spellEnd"/>
            <w:r w:rsidRPr="008B4F10">
              <w:rPr>
                <w:sz w:val="24"/>
                <w:szCs w:val="24"/>
                <w:lang w:val="en-US"/>
              </w:rPr>
              <w:t>. т</w:t>
            </w:r>
          </w:p>
        </w:tc>
        <w:tc>
          <w:tcPr>
            <w:tcW w:w="1903" w:type="dxa"/>
          </w:tcPr>
          <w:p w:rsidR="00C04878" w:rsidRPr="008B4F10" w:rsidRDefault="00C04878" w:rsidP="008B4F10">
            <w:pPr>
              <w:pStyle w:val="TableParagraph"/>
              <w:ind w:firstLine="12"/>
              <w:rPr>
                <w:sz w:val="24"/>
                <w:szCs w:val="24"/>
                <w:lang w:val="en-US"/>
              </w:rPr>
            </w:pPr>
            <w:proofErr w:type="spellStart"/>
            <w:r w:rsidRPr="008B4F10">
              <w:rPr>
                <w:sz w:val="24"/>
                <w:szCs w:val="24"/>
                <w:lang w:val="en-US"/>
              </w:rPr>
              <w:t>Численность</w:t>
            </w:r>
            <w:proofErr w:type="spellEnd"/>
          </w:p>
          <w:p w:rsidR="00C04878" w:rsidRPr="008B4F10" w:rsidRDefault="00C04878" w:rsidP="008B4F10">
            <w:pPr>
              <w:pStyle w:val="TableParagraph"/>
              <w:ind w:right="183" w:hanging="531"/>
              <w:rPr>
                <w:sz w:val="24"/>
                <w:szCs w:val="24"/>
                <w:lang w:val="en-US"/>
              </w:rPr>
            </w:pPr>
            <w:proofErr w:type="spellStart"/>
            <w:r w:rsidRPr="008B4F10">
              <w:rPr>
                <w:sz w:val="24"/>
                <w:szCs w:val="24"/>
                <w:lang w:val="en-US"/>
              </w:rPr>
              <w:t>работающих,чел</w:t>
            </w:r>
            <w:proofErr w:type="spellEnd"/>
          </w:p>
        </w:tc>
      </w:tr>
      <w:tr w:rsidR="00C04878" w:rsidRPr="00763440" w:rsidTr="008B4F10">
        <w:trPr>
          <w:trHeight w:val="414"/>
        </w:trPr>
        <w:tc>
          <w:tcPr>
            <w:tcW w:w="926"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w:t>
            </w:r>
          </w:p>
        </w:tc>
        <w:tc>
          <w:tcPr>
            <w:tcW w:w="234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60000</w:t>
            </w:r>
          </w:p>
        </w:tc>
        <w:tc>
          <w:tcPr>
            <w:tcW w:w="216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600</w:t>
            </w:r>
          </w:p>
        </w:tc>
        <w:tc>
          <w:tcPr>
            <w:tcW w:w="2340" w:type="dxa"/>
            <w:tcBorders>
              <w:bottom w:val="single" w:sz="4" w:space="0" w:color="000000"/>
            </w:tcBorders>
          </w:tcPr>
          <w:p w:rsidR="00C04878" w:rsidRPr="008B4F10" w:rsidRDefault="00C04878" w:rsidP="008B4F10">
            <w:pPr>
              <w:pStyle w:val="TableParagraph"/>
              <w:ind w:right="838"/>
              <w:jc w:val="right"/>
              <w:rPr>
                <w:sz w:val="24"/>
                <w:szCs w:val="24"/>
                <w:lang w:val="en-US"/>
              </w:rPr>
            </w:pPr>
            <w:r w:rsidRPr="008B4F10">
              <w:rPr>
                <w:sz w:val="24"/>
                <w:szCs w:val="24"/>
                <w:lang w:val="en-US"/>
              </w:rPr>
              <w:t>55000</w:t>
            </w:r>
          </w:p>
        </w:tc>
        <w:tc>
          <w:tcPr>
            <w:tcW w:w="1903" w:type="dxa"/>
            <w:tcBorders>
              <w:bottom w:val="single" w:sz="4" w:space="0" w:color="000000"/>
            </w:tcBorders>
          </w:tcPr>
          <w:p w:rsidR="00C04878" w:rsidRPr="008B4F10" w:rsidRDefault="00C04878" w:rsidP="008B4F10">
            <w:pPr>
              <w:pStyle w:val="TableParagraph"/>
              <w:ind w:right="738"/>
              <w:jc w:val="right"/>
              <w:rPr>
                <w:sz w:val="24"/>
                <w:szCs w:val="24"/>
                <w:lang w:val="en-US"/>
              </w:rPr>
            </w:pPr>
            <w:r w:rsidRPr="008B4F10">
              <w:rPr>
                <w:sz w:val="24"/>
                <w:szCs w:val="24"/>
                <w:lang w:val="en-US"/>
              </w:rPr>
              <w:t>500</w:t>
            </w:r>
          </w:p>
        </w:tc>
      </w:tr>
      <w:tr w:rsidR="00C04878" w:rsidRPr="00763440" w:rsidTr="008B4F10">
        <w:trPr>
          <w:trHeight w:val="411"/>
        </w:trPr>
        <w:tc>
          <w:tcPr>
            <w:tcW w:w="926"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2</w:t>
            </w:r>
          </w:p>
        </w:tc>
        <w:tc>
          <w:tcPr>
            <w:tcW w:w="234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126000</w:t>
            </w:r>
          </w:p>
        </w:tc>
        <w:tc>
          <w:tcPr>
            <w:tcW w:w="216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900</w:t>
            </w:r>
          </w:p>
        </w:tc>
        <w:tc>
          <w:tcPr>
            <w:tcW w:w="2340" w:type="dxa"/>
            <w:tcBorders>
              <w:top w:val="single" w:sz="4" w:space="0" w:color="000000"/>
            </w:tcBorders>
          </w:tcPr>
          <w:p w:rsidR="00C04878" w:rsidRPr="008B4F10" w:rsidRDefault="00C04878" w:rsidP="008B4F10">
            <w:pPr>
              <w:pStyle w:val="TableParagraph"/>
              <w:ind w:right="778"/>
              <w:jc w:val="right"/>
              <w:rPr>
                <w:sz w:val="24"/>
                <w:szCs w:val="24"/>
                <w:lang w:val="en-US"/>
              </w:rPr>
            </w:pPr>
            <w:r w:rsidRPr="008B4F10">
              <w:rPr>
                <w:sz w:val="24"/>
                <w:szCs w:val="24"/>
                <w:lang w:val="en-US"/>
              </w:rPr>
              <w:t>154000</w:t>
            </w:r>
          </w:p>
        </w:tc>
        <w:tc>
          <w:tcPr>
            <w:tcW w:w="1903" w:type="dxa"/>
            <w:tcBorders>
              <w:top w:val="single" w:sz="4" w:space="0" w:color="000000"/>
            </w:tcBorders>
          </w:tcPr>
          <w:p w:rsidR="00C04878" w:rsidRPr="008B4F10" w:rsidRDefault="00C04878" w:rsidP="008B4F10">
            <w:pPr>
              <w:pStyle w:val="TableParagraph"/>
              <w:ind w:right="678"/>
              <w:jc w:val="right"/>
              <w:rPr>
                <w:sz w:val="24"/>
                <w:szCs w:val="24"/>
                <w:lang w:val="en-US"/>
              </w:rPr>
            </w:pPr>
            <w:r w:rsidRPr="008B4F10">
              <w:rPr>
                <w:sz w:val="24"/>
                <w:szCs w:val="24"/>
                <w:lang w:val="en-US"/>
              </w:rPr>
              <w:t>1000</w:t>
            </w:r>
          </w:p>
        </w:tc>
      </w:tr>
    </w:tbl>
    <w:p w:rsidR="00C04878" w:rsidRPr="00763440" w:rsidRDefault="00C04878" w:rsidP="00763440">
      <w:pPr>
        <w:pStyle w:val="afe"/>
        <w:ind w:left="0" w:right="757" w:firstLine="561"/>
        <w:jc w:val="both"/>
        <w:rPr>
          <w:sz w:val="24"/>
          <w:szCs w:val="24"/>
        </w:rPr>
      </w:pPr>
      <w:r w:rsidRPr="00763440">
        <w:rPr>
          <w:sz w:val="24"/>
          <w:szCs w:val="24"/>
        </w:rPr>
        <w:t xml:space="preserve">Определить индексы роста производительности труда отдельно по </w:t>
      </w:r>
      <w:proofErr w:type="spellStart"/>
      <w:r w:rsidRPr="00763440">
        <w:rPr>
          <w:sz w:val="24"/>
          <w:szCs w:val="24"/>
        </w:rPr>
        <w:t>цехамивцеломпо</w:t>
      </w:r>
      <w:proofErr w:type="spellEnd"/>
      <w:r w:rsidRPr="00763440">
        <w:rPr>
          <w:sz w:val="24"/>
          <w:szCs w:val="24"/>
        </w:rPr>
        <w:t xml:space="preserve"> </w:t>
      </w:r>
      <w:proofErr w:type="spellStart"/>
      <w:r w:rsidRPr="00763440">
        <w:rPr>
          <w:sz w:val="24"/>
          <w:szCs w:val="24"/>
        </w:rPr>
        <w:t>предприятию.Проанализироватьполученныерезультаты</w:t>
      </w:r>
      <w:proofErr w:type="spellEnd"/>
      <w:r w:rsidRPr="00763440">
        <w:rPr>
          <w:sz w:val="24"/>
          <w:szCs w:val="24"/>
        </w:rPr>
        <w:t>.</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13</w:t>
      </w:r>
    </w:p>
    <w:p w:rsidR="00C04878" w:rsidRPr="00763440" w:rsidRDefault="00C04878" w:rsidP="00763440">
      <w:pPr>
        <w:pStyle w:val="afe"/>
        <w:ind w:left="0" w:right="584" w:firstLine="540"/>
        <w:jc w:val="both"/>
        <w:rPr>
          <w:sz w:val="24"/>
          <w:szCs w:val="24"/>
        </w:rPr>
      </w:pPr>
      <w:r w:rsidRPr="00763440">
        <w:rPr>
          <w:sz w:val="24"/>
          <w:szCs w:val="24"/>
        </w:rPr>
        <w:t xml:space="preserve">В цехе минеральных удобрений химического завода выпуск </w:t>
      </w:r>
      <w:proofErr w:type="spellStart"/>
      <w:r w:rsidRPr="00763440">
        <w:rPr>
          <w:sz w:val="24"/>
          <w:szCs w:val="24"/>
        </w:rPr>
        <w:t>суперфосфатаза</w:t>
      </w:r>
      <w:proofErr w:type="spellEnd"/>
      <w:r w:rsidRPr="00763440">
        <w:rPr>
          <w:sz w:val="24"/>
          <w:szCs w:val="24"/>
        </w:rPr>
        <w:t xml:space="preserve"> год составил 3476 тыс. тонн при плане 3120 тыс. тонн, а среднесписочнаячисленностьпромышленно-производственногоперсонала–97человекприплане89человек.</w:t>
      </w:r>
    </w:p>
    <w:p w:rsidR="00C04878" w:rsidRPr="00763440" w:rsidRDefault="00C04878" w:rsidP="00763440">
      <w:pPr>
        <w:pStyle w:val="afe"/>
        <w:ind w:left="0" w:right="586"/>
        <w:jc w:val="both"/>
        <w:rPr>
          <w:sz w:val="24"/>
          <w:szCs w:val="24"/>
        </w:rPr>
      </w:pPr>
      <w:r w:rsidRPr="00763440">
        <w:rPr>
          <w:sz w:val="24"/>
          <w:szCs w:val="24"/>
        </w:rPr>
        <w:t>Определитьуровеньвыполненияпланапопроизводительноститрудавпроцентах.</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14</w:t>
      </w:r>
    </w:p>
    <w:p w:rsidR="00C04878" w:rsidRPr="00763440" w:rsidRDefault="00C04878" w:rsidP="00763440">
      <w:pPr>
        <w:pStyle w:val="afe"/>
        <w:ind w:left="0" w:right="586" w:firstLine="540"/>
        <w:jc w:val="both"/>
        <w:rPr>
          <w:sz w:val="24"/>
          <w:szCs w:val="24"/>
        </w:rPr>
      </w:pPr>
      <w:r w:rsidRPr="00763440">
        <w:rPr>
          <w:sz w:val="24"/>
          <w:szCs w:val="24"/>
        </w:rPr>
        <w:t xml:space="preserve">Производствоминеральныхудобренийнахимическомкомбинатесоставило1970тыс.т,асреднесписочнаячисленностьработающих–2500человек.Заанализируемыйпериодпроизводствовозрослона9,8%,численность работающих уменьшилась на 180 человек (за счет замены </w:t>
      </w:r>
      <w:proofErr w:type="spellStart"/>
      <w:r w:rsidRPr="00763440">
        <w:rPr>
          <w:sz w:val="24"/>
          <w:szCs w:val="24"/>
        </w:rPr>
        <w:t>старогооборудования</w:t>
      </w:r>
      <w:proofErr w:type="spellEnd"/>
      <w:r w:rsidRPr="00763440">
        <w:rPr>
          <w:sz w:val="24"/>
          <w:szCs w:val="24"/>
        </w:rPr>
        <w:t>).</w:t>
      </w:r>
    </w:p>
    <w:p w:rsidR="00C04878" w:rsidRPr="00763440" w:rsidRDefault="00C04878" w:rsidP="00763440">
      <w:pPr>
        <w:jc w:val="both"/>
      </w:pPr>
      <w:proofErr w:type="spellStart"/>
      <w:r w:rsidRPr="00763440">
        <w:t>Определить,какизмениласьпроизводительностьтруданакомбинате</w:t>
      </w:r>
      <w:proofErr w:type="spellEnd"/>
      <w:r w:rsidRPr="00763440">
        <w:t>.</w:t>
      </w:r>
    </w:p>
    <w:p w:rsidR="00C04878" w:rsidRDefault="00C04878" w:rsidP="00562CD6">
      <w:pPr>
        <w:jc w:val="both"/>
        <w:rPr>
          <w:b/>
        </w:rPr>
      </w:pPr>
    </w:p>
    <w:p w:rsidR="00C04878" w:rsidRPr="00E42A4D" w:rsidRDefault="00C04878" w:rsidP="00951329">
      <w:pPr>
        <w:pStyle w:val="a9"/>
        <w:ind w:left="0"/>
        <w:jc w:val="both"/>
        <w:rPr>
          <w:b/>
        </w:rPr>
      </w:pPr>
      <w:r w:rsidRPr="00E42A4D">
        <w:rPr>
          <w:b/>
        </w:rPr>
        <w:t>Тема 8. Регулирование труда работников в рыночных условиях</w:t>
      </w:r>
    </w:p>
    <w:p w:rsidR="00C04878" w:rsidRDefault="00C04878" w:rsidP="00951329">
      <w:pPr>
        <w:pStyle w:val="a9"/>
        <w:ind w:left="0"/>
        <w:jc w:val="both"/>
      </w:pPr>
      <w:r w:rsidRPr="00EB4E9F">
        <w:rPr>
          <w:b/>
        </w:rPr>
        <w:t>Вопросы к занятию.</w:t>
      </w:r>
    </w:p>
    <w:p w:rsidR="00C04878" w:rsidRDefault="00C04878" w:rsidP="00E56C3C">
      <w:pPr>
        <w:pStyle w:val="a9"/>
        <w:numPr>
          <w:ilvl w:val="0"/>
          <w:numId w:val="38"/>
        </w:numPr>
        <w:jc w:val="both"/>
      </w:pPr>
      <w:r w:rsidRPr="00964575">
        <w:t xml:space="preserve">Сущность заработной платы, её структура и формирование. </w:t>
      </w:r>
    </w:p>
    <w:p w:rsidR="00C04878" w:rsidRPr="00E42A4D" w:rsidRDefault="00C04878" w:rsidP="00E56C3C">
      <w:pPr>
        <w:pStyle w:val="a9"/>
        <w:numPr>
          <w:ilvl w:val="0"/>
          <w:numId w:val="38"/>
        </w:numPr>
        <w:jc w:val="both"/>
        <w:rPr>
          <w:b/>
        </w:rPr>
      </w:pPr>
      <w:r w:rsidRPr="00964575">
        <w:t xml:space="preserve">Трудовой кодекс РФ о заработной плате и её структуре. </w:t>
      </w:r>
    </w:p>
    <w:p w:rsidR="00C04878" w:rsidRPr="00E42A4D" w:rsidRDefault="00C04878" w:rsidP="00E56C3C">
      <w:pPr>
        <w:pStyle w:val="a9"/>
        <w:numPr>
          <w:ilvl w:val="0"/>
          <w:numId w:val="38"/>
        </w:numPr>
        <w:jc w:val="both"/>
        <w:rPr>
          <w:b/>
        </w:rPr>
      </w:pPr>
      <w:r w:rsidRPr="00964575">
        <w:t xml:space="preserve">Влияние оплаты на эффективность производства. </w:t>
      </w:r>
    </w:p>
    <w:p w:rsidR="00C04878" w:rsidRPr="00E42A4D" w:rsidRDefault="00C04878" w:rsidP="00E56C3C">
      <w:pPr>
        <w:pStyle w:val="a9"/>
        <w:numPr>
          <w:ilvl w:val="0"/>
          <w:numId w:val="38"/>
        </w:numPr>
        <w:jc w:val="both"/>
        <w:rPr>
          <w:b/>
        </w:rPr>
      </w:pPr>
      <w:r w:rsidRPr="00964575">
        <w:t xml:space="preserve">Формы и системы оплаты труда, их характеристика. </w:t>
      </w:r>
    </w:p>
    <w:p w:rsidR="00C04878" w:rsidRPr="00E42A4D" w:rsidRDefault="00C04878" w:rsidP="00E56C3C">
      <w:pPr>
        <w:pStyle w:val="a9"/>
        <w:numPr>
          <w:ilvl w:val="0"/>
          <w:numId w:val="38"/>
        </w:numPr>
        <w:jc w:val="both"/>
        <w:rPr>
          <w:b/>
        </w:rPr>
      </w:pPr>
      <w:r w:rsidRPr="00964575">
        <w:t xml:space="preserve">Особенности оплаты труда различных категорий персонала. </w:t>
      </w:r>
    </w:p>
    <w:p w:rsidR="00C04878" w:rsidRPr="00E42A4D" w:rsidRDefault="00C04878" w:rsidP="00E56C3C">
      <w:pPr>
        <w:pStyle w:val="a9"/>
        <w:numPr>
          <w:ilvl w:val="0"/>
          <w:numId w:val="38"/>
        </w:numPr>
        <w:jc w:val="both"/>
        <w:rPr>
          <w:b/>
        </w:rPr>
      </w:pPr>
      <w:r w:rsidRPr="00964575">
        <w:t xml:space="preserve">Виды повременной и сдельной заработной платы, особенности их применения и расчёта. </w:t>
      </w:r>
    </w:p>
    <w:p w:rsidR="00C04878" w:rsidRPr="00E42A4D" w:rsidRDefault="00C04878" w:rsidP="00E56C3C">
      <w:pPr>
        <w:pStyle w:val="a9"/>
        <w:numPr>
          <w:ilvl w:val="0"/>
          <w:numId w:val="38"/>
        </w:numPr>
        <w:jc w:val="both"/>
        <w:rPr>
          <w:b/>
        </w:rPr>
      </w:pPr>
      <w:r w:rsidRPr="00964575">
        <w:t>Тарифная система и бестарифный подход.</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39"/>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9"/>
        </w:numPr>
        <w:tabs>
          <w:tab w:val="left" w:pos="175"/>
        </w:tabs>
        <w:jc w:val="both"/>
      </w:pPr>
      <w:r>
        <w:t>Заслушивание докладов</w:t>
      </w:r>
    </w:p>
    <w:p w:rsidR="00C04878" w:rsidRDefault="00C04878" w:rsidP="00E56C3C">
      <w:pPr>
        <w:pStyle w:val="a9"/>
        <w:numPr>
          <w:ilvl w:val="0"/>
          <w:numId w:val="39"/>
        </w:numPr>
        <w:tabs>
          <w:tab w:val="left" w:pos="175"/>
        </w:tabs>
        <w:jc w:val="both"/>
      </w:pPr>
      <w:r>
        <w:t>Разбор домашнего задания</w:t>
      </w:r>
    </w:p>
    <w:p w:rsidR="00C04878" w:rsidRPr="00C94DC7" w:rsidRDefault="00C04878" w:rsidP="00E56C3C">
      <w:pPr>
        <w:pStyle w:val="a9"/>
        <w:numPr>
          <w:ilvl w:val="0"/>
          <w:numId w:val="39"/>
        </w:numPr>
        <w:tabs>
          <w:tab w:val="left" w:pos="175"/>
        </w:tabs>
        <w:jc w:val="both"/>
      </w:pPr>
      <w:r w:rsidRPr="00C94DC7">
        <w:t>Решение задач (разбор кейсов)</w:t>
      </w:r>
    </w:p>
    <w:p w:rsidR="00C04878" w:rsidRDefault="00C04878" w:rsidP="00E42A4D">
      <w:pPr>
        <w:widowControl/>
        <w:autoSpaceDE/>
        <w:autoSpaceDN/>
        <w:adjustRightInd/>
        <w:rPr>
          <w:b/>
          <w:i/>
          <w:shd w:val="clear" w:color="auto" w:fill="FFFFFF"/>
          <w:lang w:eastAsia="en-US"/>
        </w:rPr>
      </w:pPr>
    </w:p>
    <w:p w:rsidR="00C04878" w:rsidRPr="00E42A4D" w:rsidRDefault="00C04878" w:rsidP="00E42A4D">
      <w:pPr>
        <w:pStyle w:val="a9"/>
        <w:ind w:left="0"/>
        <w:jc w:val="both"/>
        <w:rPr>
          <w:b/>
        </w:rPr>
      </w:pPr>
      <w:r w:rsidRPr="00E42A4D">
        <w:rPr>
          <w:b/>
        </w:rPr>
        <w:t>Тема 9. Мотивация и стимулирование труда</w:t>
      </w:r>
      <w:r w:rsidRPr="00113883">
        <w:rPr>
          <w:b/>
        </w:rPr>
        <w:t>(проводится в форме практической подготовки)</w:t>
      </w:r>
    </w:p>
    <w:p w:rsidR="00C04878" w:rsidRDefault="00C04878" w:rsidP="00E42A4D">
      <w:pPr>
        <w:pStyle w:val="a9"/>
        <w:ind w:left="0"/>
        <w:jc w:val="both"/>
      </w:pPr>
      <w:r w:rsidRPr="00EB4E9F">
        <w:rPr>
          <w:b/>
        </w:rPr>
        <w:t>Вопросы к занятию.</w:t>
      </w:r>
    </w:p>
    <w:p w:rsidR="00C04878" w:rsidRPr="00E42A4D" w:rsidRDefault="00C04878" w:rsidP="00E56C3C">
      <w:pPr>
        <w:pStyle w:val="a9"/>
        <w:numPr>
          <w:ilvl w:val="0"/>
          <w:numId w:val="40"/>
        </w:numPr>
        <w:jc w:val="both"/>
        <w:rPr>
          <w:b/>
        </w:rPr>
      </w:pPr>
      <w:r w:rsidRPr="00E42A4D">
        <w:t xml:space="preserve">Мотив и стимул. </w:t>
      </w:r>
    </w:p>
    <w:p w:rsidR="00C04878" w:rsidRPr="00E42A4D" w:rsidRDefault="00C04878" w:rsidP="00E56C3C">
      <w:pPr>
        <w:pStyle w:val="a9"/>
        <w:numPr>
          <w:ilvl w:val="0"/>
          <w:numId w:val="40"/>
        </w:numPr>
        <w:jc w:val="both"/>
        <w:rPr>
          <w:b/>
        </w:rPr>
      </w:pPr>
      <w:r w:rsidRPr="00E42A4D">
        <w:t xml:space="preserve">Структура мотивов трудового поведения. </w:t>
      </w:r>
    </w:p>
    <w:p w:rsidR="00C04878" w:rsidRPr="00E42A4D" w:rsidRDefault="00C04878" w:rsidP="00E56C3C">
      <w:pPr>
        <w:pStyle w:val="a9"/>
        <w:numPr>
          <w:ilvl w:val="0"/>
          <w:numId w:val="40"/>
        </w:numPr>
        <w:jc w:val="both"/>
        <w:rPr>
          <w:b/>
        </w:rPr>
      </w:pPr>
      <w:r w:rsidRPr="00E42A4D">
        <w:t xml:space="preserve">Сущность стимулирования труда и его функции. </w:t>
      </w:r>
    </w:p>
    <w:p w:rsidR="00C04878" w:rsidRPr="00E42A4D" w:rsidRDefault="00C04878" w:rsidP="00E56C3C">
      <w:pPr>
        <w:pStyle w:val="a9"/>
        <w:numPr>
          <w:ilvl w:val="0"/>
          <w:numId w:val="40"/>
        </w:numPr>
        <w:jc w:val="both"/>
        <w:rPr>
          <w:b/>
        </w:rPr>
      </w:pPr>
      <w:r w:rsidRPr="00E42A4D">
        <w:t xml:space="preserve">Виды стимулов трудовой деятельности. </w:t>
      </w:r>
    </w:p>
    <w:p w:rsidR="00C04878" w:rsidRPr="00E42A4D" w:rsidRDefault="00C04878" w:rsidP="00E56C3C">
      <w:pPr>
        <w:pStyle w:val="a9"/>
        <w:numPr>
          <w:ilvl w:val="0"/>
          <w:numId w:val="40"/>
        </w:numPr>
        <w:jc w:val="both"/>
        <w:rPr>
          <w:b/>
        </w:rPr>
      </w:pPr>
      <w:r w:rsidRPr="00E42A4D">
        <w:t xml:space="preserve">Роль надбавок и доплат в стимулировании труда. </w:t>
      </w:r>
    </w:p>
    <w:p w:rsidR="00C04878" w:rsidRPr="00E42A4D" w:rsidRDefault="00C04878" w:rsidP="00E56C3C">
      <w:pPr>
        <w:pStyle w:val="a9"/>
        <w:numPr>
          <w:ilvl w:val="0"/>
          <w:numId w:val="40"/>
        </w:numPr>
        <w:jc w:val="both"/>
        <w:rPr>
          <w:b/>
        </w:rPr>
      </w:pPr>
      <w:r w:rsidRPr="00E42A4D">
        <w:t>Премии: их сущность, показатели премирования, разработка системы премирования на предприятии.</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41"/>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41"/>
        </w:numPr>
        <w:tabs>
          <w:tab w:val="left" w:pos="175"/>
        </w:tabs>
        <w:jc w:val="both"/>
      </w:pPr>
      <w:r>
        <w:t>Заслушивание докладов</w:t>
      </w:r>
    </w:p>
    <w:p w:rsidR="00C04878" w:rsidRDefault="00C04878" w:rsidP="00E56C3C">
      <w:pPr>
        <w:pStyle w:val="a9"/>
        <w:numPr>
          <w:ilvl w:val="0"/>
          <w:numId w:val="41"/>
        </w:numPr>
        <w:tabs>
          <w:tab w:val="left" w:pos="175"/>
        </w:tabs>
        <w:jc w:val="both"/>
      </w:pPr>
      <w:r>
        <w:t>Разбор домашнего задания</w:t>
      </w:r>
    </w:p>
    <w:p w:rsidR="00C04878" w:rsidRPr="00C94DC7" w:rsidRDefault="00C04878" w:rsidP="00E56C3C">
      <w:pPr>
        <w:pStyle w:val="a9"/>
        <w:numPr>
          <w:ilvl w:val="0"/>
          <w:numId w:val="41"/>
        </w:numPr>
        <w:tabs>
          <w:tab w:val="left" w:pos="175"/>
        </w:tabs>
        <w:jc w:val="both"/>
      </w:pPr>
      <w:r w:rsidRPr="00C94DC7">
        <w:t>Решение задач (разбор кейсов)</w:t>
      </w:r>
    </w:p>
    <w:p w:rsidR="00C04878" w:rsidRPr="00E42A4D" w:rsidRDefault="00C04878" w:rsidP="00E42A4D">
      <w:pPr>
        <w:widowControl/>
        <w:autoSpaceDE/>
        <w:autoSpaceDN/>
        <w:adjustRightInd/>
        <w:rPr>
          <w:shd w:val="clear" w:color="auto" w:fill="FFFFFF"/>
          <w:lang w:eastAsia="en-US"/>
        </w:rPr>
      </w:pPr>
    </w:p>
    <w:p w:rsidR="00C04878" w:rsidRPr="00DC11F5" w:rsidRDefault="00C04878" w:rsidP="00D35A4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04878" w:rsidRPr="000F0F00" w:rsidRDefault="00C04878" w:rsidP="00D35A4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4878" w:rsidRPr="00DC11F5" w:rsidRDefault="00C04878" w:rsidP="00D35A4C">
      <w:pPr>
        <w:ind w:firstLine="708"/>
        <w:rPr>
          <w:b/>
          <w:bCs/>
          <w:i/>
          <w:iCs/>
          <w:highlight w:val="white"/>
        </w:rPr>
      </w:pPr>
    </w:p>
    <w:p w:rsidR="00C04878" w:rsidRDefault="00C04878" w:rsidP="00F9067F">
      <w:pPr>
        <w:pStyle w:val="a9"/>
        <w:ind w:left="0" w:firstLine="709"/>
        <w:jc w:val="both"/>
        <w:rPr>
          <w:i/>
        </w:rPr>
      </w:pPr>
    </w:p>
    <w:p w:rsidR="00C04878" w:rsidRPr="00D83B7F" w:rsidRDefault="00C04878" w:rsidP="00D83B7F">
      <w:pPr>
        <w:ind w:left="720"/>
        <w:jc w:val="both"/>
        <w:rPr>
          <w:b/>
          <w:i/>
        </w:rPr>
      </w:pPr>
      <w:r>
        <w:rPr>
          <w:b/>
          <w:i/>
        </w:rPr>
        <w:t>7.</w:t>
      </w:r>
      <w:r w:rsidR="00E81911">
        <w:rPr>
          <w:b/>
          <w:i/>
        </w:rPr>
        <w:t xml:space="preserve"> </w:t>
      </w:r>
      <w:r w:rsidRPr="00D83B7F">
        <w:rPr>
          <w:b/>
          <w:i/>
        </w:rPr>
        <w:t>Перечень основной и дополнительной учебной литературы, необходимой для освоения дисциплины (модуля)</w:t>
      </w:r>
    </w:p>
    <w:p w:rsidR="00E81911" w:rsidRDefault="00E81911" w:rsidP="007F7E99">
      <w:pPr>
        <w:ind w:left="1320"/>
        <w:rPr>
          <w:b/>
          <w:bCs/>
          <w:i/>
        </w:rPr>
      </w:pPr>
    </w:p>
    <w:p w:rsidR="00C04878" w:rsidRPr="007F7E99" w:rsidRDefault="00C04878" w:rsidP="007F7E99">
      <w:pPr>
        <w:ind w:left="1320"/>
        <w:rPr>
          <w:b/>
          <w:bCs/>
          <w:i/>
        </w:rPr>
      </w:pPr>
      <w:r>
        <w:rPr>
          <w:b/>
          <w:bCs/>
          <w:i/>
        </w:rPr>
        <w:t>7.</w:t>
      </w:r>
      <w:proofErr w:type="gramStart"/>
      <w:r>
        <w:rPr>
          <w:b/>
          <w:bCs/>
          <w:i/>
        </w:rPr>
        <w:t>1.</w:t>
      </w:r>
      <w:r w:rsidRPr="007F7E99">
        <w:rPr>
          <w:b/>
          <w:bCs/>
          <w:i/>
        </w:rPr>
        <w:t>Основная</w:t>
      </w:r>
      <w:proofErr w:type="gramEnd"/>
      <w:r w:rsidRPr="007F7E99">
        <w:rPr>
          <w:b/>
          <w:bCs/>
          <w:i/>
        </w:rPr>
        <w:t xml:space="preserve"> учебная литература:</w:t>
      </w:r>
    </w:p>
    <w:p w:rsidR="00C04878" w:rsidRPr="00BF4452" w:rsidRDefault="00C04878" w:rsidP="00E56C3C">
      <w:pPr>
        <w:pStyle w:val="a9"/>
        <w:numPr>
          <w:ilvl w:val="0"/>
          <w:numId w:val="9"/>
        </w:numPr>
        <w:ind w:left="0" w:firstLine="284"/>
        <w:rPr>
          <w:b/>
          <w:i/>
        </w:rPr>
      </w:pPr>
      <w:proofErr w:type="spellStart"/>
      <w:r w:rsidRPr="00D71047">
        <w:rPr>
          <w:color w:val="000000"/>
          <w:shd w:val="clear" w:color="auto" w:fill="FFFFFF"/>
        </w:rPr>
        <w:t>Бевзюк</w:t>
      </w:r>
      <w:proofErr w:type="spellEnd"/>
      <w:r w:rsidRPr="00D71047">
        <w:rPr>
          <w:color w:val="000000"/>
          <w:shd w:val="clear" w:color="auto" w:fill="FFFFFF"/>
        </w:rPr>
        <w:t xml:space="preserve"> Е.А. Регламентация и нормирование </w:t>
      </w:r>
      <w:proofErr w:type="gramStart"/>
      <w:r w:rsidRPr="00D71047">
        <w:rPr>
          <w:color w:val="000000"/>
          <w:shd w:val="clear" w:color="auto" w:fill="FFFFFF"/>
        </w:rPr>
        <w:t>труда :</w:t>
      </w:r>
      <w:proofErr w:type="gramEnd"/>
      <w:r w:rsidRPr="00D71047">
        <w:rPr>
          <w:color w:val="000000"/>
          <w:shd w:val="clear" w:color="auto" w:fill="FFFFFF"/>
        </w:rPr>
        <w:t xml:space="preserve"> учебное пособие для бакалавров / </w:t>
      </w:r>
      <w:proofErr w:type="spellStart"/>
      <w:r w:rsidRPr="00D71047">
        <w:rPr>
          <w:color w:val="000000"/>
          <w:shd w:val="clear" w:color="auto" w:fill="FFFFFF"/>
        </w:rPr>
        <w:t>Бевзюк</w:t>
      </w:r>
      <w:proofErr w:type="spellEnd"/>
      <w:r w:rsidRPr="00D71047">
        <w:rPr>
          <w:color w:val="000000"/>
          <w:shd w:val="clear" w:color="auto" w:fill="FFFFFF"/>
        </w:rPr>
        <w:t xml:space="preserve"> Е.А., Попов С.В.. — Москва : Дашков и К, Ай Пи Эр Медиа, 2021. — 211 c. — ISBN 978-5-394-04231-7. — Текст : электронный // Электронно-библиотечная система IPR BOOKS : [сайт]. — URL: </w:t>
      </w:r>
      <w:hyperlink r:id="rId14" w:history="1">
        <w:r w:rsidRPr="007C475E">
          <w:rPr>
            <w:rStyle w:val="ad"/>
            <w:shd w:val="clear" w:color="auto" w:fill="FFFFFF"/>
          </w:rPr>
          <w:t>http://www.iprbookshop.ru/102279.html</w:t>
        </w:r>
      </w:hyperlink>
      <w:r>
        <w:rPr>
          <w:color w:val="000000"/>
        </w:rPr>
        <w:t>.</w:t>
      </w:r>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5" w:history="1">
        <w:r w:rsidRPr="0015496A">
          <w:rPr>
            <w:rStyle w:val="ad"/>
            <w:shd w:val="clear" w:color="auto" w:fill="FFFFFF"/>
          </w:rPr>
          <w:t>http://www.iprbookshop.ru/94683.html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6" w:history="1">
        <w:r w:rsidRPr="0015496A">
          <w:rPr>
            <w:rStyle w:val="ad"/>
            <w:shd w:val="clear" w:color="auto" w:fill="FFFFFF"/>
          </w:rPr>
          <w:t>http://www.iprbookshop.ru/81502.html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7" w:history="1">
        <w:r w:rsidRPr="0015496A">
          <w:rPr>
            <w:rStyle w:val="ad"/>
            <w:shd w:val="clear" w:color="auto" w:fill="FFFFFF"/>
          </w:rPr>
          <w:t>http://www.iprbookshop.ru/68733.html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8" w:history="1">
        <w:r w:rsidRPr="0015496A">
          <w:rPr>
            <w:rStyle w:val="ad"/>
            <w:shd w:val="clear" w:color="auto" w:fill="FFFFFF"/>
          </w:rPr>
          <w:t>http://www.iprbookshop.ru/50626.html</w:t>
        </w:r>
      </w:hyperlink>
    </w:p>
    <w:p w:rsidR="00C04878" w:rsidRPr="001F4B70" w:rsidRDefault="00C04878" w:rsidP="001F4B70">
      <w:pPr>
        <w:pStyle w:val="af5"/>
        <w:shd w:val="clear" w:color="auto" w:fill="FFFFFF"/>
        <w:spacing w:after="0"/>
        <w:ind w:hanging="360"/>
        <w:jc w:val="both"/>
        <w:rPr>
          <w:rFonts w:ascii="Calibri" w:hAnsi="Calibri"/>
          <w:b/>
          <w:bCs/>
          <w:color w:val="000000"/>
          <w:sz w:val="24"/>
          <w:szCs w:val="24"/>
        </w:rPr>
      </w:pPr>
    </w:p>
    <w:p w:rsidR="00C04878" w:rsidRPr="007F7E99" w:rsidRDefault="00C04878" w:rsidP="007F7E99">
      <w:pPr>
        <w:tabs>
          <w:tab w:val="left" w:pos="1560"/>
        </w:tabs>
        <w:ind w:left="1320"/>
        <w:rPr>
          <w:b/>
          <w:bCs/>
          <w:i/>
        </w:rPr>
      </w:pPr>
      <w:r>
        <w:rPr>
          <w:b/>
          <w:bCs/>
          <w:i/>
        </w:rPr>
        <w:t>7.2.</w:t>
      </w:r>
      <w:r w:rsidRPr="007F7E99">
        <w:rPr>
          <w:b/>
          <w:bCs/>
          <w:i/>
        </w:rPr>
        <w:t>Дополнительная учебная литература:</w:t>
      </w:r>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9" w:history="1">
        <w:r w:rsidRPr="003845C5">
          <w:rPr>
            <w:rStyle w:val="ad"/>
            <w:shd w:val="clear" w:color="auto" w:fill="FFFFFF"/>
          </w:rPr>
          <w:t>http://www.iprbookshop.ru/91464.html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20" w:history="1">
        <w:r w:rsidRPr="003845C5">
          <w:rPr>
            <w:rStyle w:val="ad"/>
            <w:shd w:val="clear" w:color="auto" w:fill="FFFFFF"/>
          </w:rPr>
          <w:t>http://www.iprbookshop.ru/86681.html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1" w:history="1">
        <w:r w:rsidRPr="003845C5">
          <w:rPr>
            <w:rStyle w:val="ad"/>
            <w:shd w:val="clear" w:color="auto" w:fill="FFFFFF"/>
          </w:rPr>
          <w:t>http://www.iprbookshop.ru/89498.html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2" w:history="1">
        <w:r w:rsidRPr="003845C5">
          <w:rPr>
            <w:rStyle w:val="ad"/>
            <w:shd w:val="clear" w:color="auto" w:fill="FFFFFF"/>
          </w:rPr>
          <w:t>http://www.iprbookshop.ru/71073.html</w:t>
        </w:r>
      </w:hyperlink>
    </w:p>
    <w:p w:rsidR="00C04878" w:rsidRDefault="00C04878" w:rsidP="00E56C3C">
      <w:pPr>
        <w:pStyle w:val="a9"/>
        <w:numPr>
          <w:ilvl w:val="0"/>
          <w:numId w:val="8"/>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3" w:history="1">
        <w:r w:rsidRPr="00C5307A">
          <w:rPr>
            <w:rStyle w:val="ad"/>
            <w:shd w:val="clear" w:color="auto" w:fill="FFFFFF"/>
          </w:rPr>
          <w:t>http://www.iprbookshop.ru/63796.html</w:t>
        </w:r>
      </w:hyperlink>
      <w:r w:rsidRPr="00C5307A">
        <w:rPr>
          <w:color w:val="000000"/>
          <w:shd w:val="clear" w:color="auto" w:fill="FFFFFF"/>
        </w:rPr>
        <w:t xml:space="preserve">  </w:t>
      </w:r>
    </w:p>
    <w:p w:rsidR="00C04878" w:rsidRPr="00773DBC" w:rsidRDefault="00C04878" w:rsidP="00A01D5E">
      <w:pPr>
        <w:tabs>
          <w:tab w:val="left" w:pos="1560"/>
        </w:tabs>
      </w:pPr>
    </w:p>
    <w:p w:rsidR="00C04878" w:rsidRPr="00567327" w:rsidRDefault="00C04878" w:rsidP="002A294F">
      <w:pPr>
        <w:tabs>
          <w:tab w:val="left" w:pos="1701"/>
        </w:tabs>
        <w:ind w:left="851" w:firstLine="490"/>
        <w:rPr>
          <w:b/>
          <w:bCs/>
          <w:i/>
        </w:rPr>
      </w:pPr>
      <w:r w:rsidRPr="00567327">
        <w:rPr>
          <w:b/>
          <w:bCs/>
          <w:i/>
        </w:rPr>
        <w:t>7.3.Периодические издания</w:t>
      </w:r>
    </w:p>
    <w:p w:rsidR="00C04878" w:rsidRPr="008A76E7" w:rsidRDefault="00C04878" w:rsidP="00141C38">
      <w:pPr>
        <w:tabs>
          <w:tab w:val="left" w:pos="1701"/>
        </w:tabs>
        <w:jc w:val="both"/>
      </w:pPr>
      <w:r>
        <w:t>1.Управление персоналом</w:t>
      </w:r>
      <w:r w:rsidRPr="008A76E7">
        <w:t>.</w:t>
      </w:r>
      <w:r>
        <w:t xml:space="preserve"> - </w:t>
      </w:r>
      <w:hyperlink r:id="rId24" w:history="1">
        <w:r w:rsidRPr="005D0812">
          <w:rPr>
            <w:rStyle w:val="ad"/>
          </w:rPr>
          <w:t>https://www.top-personal.ru/magazines.html?year=2004</w:t>
        </w:r>
      </w:hyperlink>
    </w:p>
    <w:p w:rsidR="00C04878" w:rsidRPr="008A76E7" w:rsidRDefault="00C04878"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5" w:history="1">
        <w:r w:rsidRPr="005D0812">
          <w:rPr>
            <w:rStyle w:val="ad"/>
          </w:rPr>
          <w:t>https://delo-press.ru/journals/staff/</w:t>
        </w:r>
      </w:hyperlink>
    </w:p>
    <w:p w:rsidR="00C04878" w:rsidRPr="0086172A" w:rsidRDefault="00C04878" w:rsidP="00141C38">
      <w:pPr>
        <w:tabs>
          <w:tab w:val="left" w:pos="1701"/>
        </w:tabs>
        <w:jc w:val="both"/>
      </w:pPr>
      <w:r>
        <w:t xml:space="preserve">3. </w:t>
      </w:r>
      <w:proofErr w:type="spellStart"/>
      <w:r>
        <w:t>Кадровик.ру</w:t>
      </w:r>
      <w:proofErr w:type="spellEnd"/>
      <w:r>
        <w:t xml:space="preserve">. - </w:t>
      </w:r>
      <w:hyperlink r:id="rId26" w:history="1">
        <w:r w:rsidRPr="005D0812">
          <w:rPr>
            <w:rStyle w:val="ad"/>
          </w:rPr>
          <w:t>http://www.rubo.ru/www.kadrovik.ru</w:t>
        </w:r>
      </w:hyperlink>
    </w:p>
    <w:p w:rsidR="00C04878" w:rsidRDefault="00C04878" w:rsidP="00D83B7F">
      <w:pPr>
        <w:ind w:left="720"/>
        <w:jc w:val="both"/>
        <w:rPr>
          <w:b/>
          <w:i/>
        </w:rPr>
      </w:pPr>
    </w:p>
    <w:p w:rsidR="00C04878" w:rsidRPr="00DC11F5" w:rsidRDefault="00C04878" w:rsidP="00D83B7F">
      <w:pPr>
        <w:ind w:firstLine="709"/>
        <w:jc w:val="both"/>
        <w:rPr>
          <w:b/>
          <w:bCs/>
          <w:i/>
          <w:iCs/>
        </w:rPr>
      </w:pPr>
      <w:r w:rsidRPr="00DC11F5">
        <w:rPr>
          <w:b/>
          <w:bCs/>
          <w:i/>
          <w:iCs/>
        </w:rPr>
        <w:t>8.</w:t>
      </w:r>
      <w:r w:rsidR="00E81911">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04878" w:rsidRPr="00E57148" w:rsidRDefault="00C04878" w:rsidP="00E56C3C">
      <w:pPr>
        <w:pStyle w:val="a9"/>
        <w:numPr>
          <w:ilvl w:val="0"/>
          <w:numId w:val="13"/>
        </w:numPr>
      </w:pPr>
      <w:r w:rsidRPr="00C37A37">
        <w:rPr>
          <w:shd w:val="clear" w:color="auto" w:fill="FFFFFF"/>
        </w:rPr>
        <w:t>www.iprbookshop.ru- электронно-библиотечная система</w:t>
      </w:r>
    </w:p>
    <w:p w:rsidR="00C04878" w:rsidRPr="00773DBC" w:rsidRDefault="00C04878" w:rsidP="00E56C3C">
      <w:pPr>
        <w:pStyle w:val="a9"/>
        <w:numPr>
          <w:ilvl w:val="0"/>
          <w:numId w:val="13"/>
        </w:numPr>
      </w:pPr>
      <w:r w:rsidRPr="00773DBC">
        <w:t>www.zipsites.ru – бесплатная электронная Интернет</w:t>
      </w:r>
      <w:r>
        <w:t>-</w:t>
      </w:r>
      <w:r w:rsidRPr="00773DBC">
        <w:t>библиотека.</w:t>
      </w:r>
    </w:p>
    <w:p w:rsidR="00C04878" w:rsidRPr="00773DBC" w:rsidRDefault="00C04878" w:rsidP="00E56C3C">
      <w:pPr>
        <w:pStyle w:val="a9"/>
        <w:numPr>
          <w:ilvl w:val="0"/>
          <w:numId w:val="13"/>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C04878" w:rsidRDefault="00C04878" w:rsidP="00E56C3C">
      <w:pPr>
        <w:pStyle w:val="a9"/>
        <w:numPr>
          <w:ilvl w:val="0"/>
          <w:numId w:val="13"/>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C04878" w:rsidRPr="00C37A37" w:rsidRDefault="00C04878" w:rsidP="00D83B7F">
      <w:pPr>
        <w:ind w:left="720"/>
      </w:pPr>
    </w:p>
    <w:p w:rsidR="00C04878" w:rsidRPr="00DC11F5" w:rsidRDefault="00C04878" w:rsidP="00E56C3C">
      <w:pPr>
        <w:widowControl/>
        <w:numPr>
          <w:ilvl w:val="0"/>
          <w:numId w:val="11"/>
        </w:numPr>
        <w:jc w:val="both"/>
        <w:rPr>
          <w:b/>
          <w:bCs/>
          <w:i/>
          <w:iCs/>
        </w:rPr>
      </w:pPr>
      <w:r w:rsidRPr="00DC11F5">
        <w:rPr>
          <w:b/>
          <w:bCs/>
          <w:i/>
          <w:iCs/>
        </w:rPr>
        <w:t>Методические указания для обучающихся по освоению дисциплины (модуля)</w:t>
      </w:r>
    </w:p>
    <w:p w:rsidR="00C04878" w:rsidRPr="00DC11F5" w:rsidRDefault="00C04878"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4878" w:rsidRPr="00DC11F5" w:rsidRDefault="00C04878" w:rsidP="00D83B7F">
      <w:pPr>
        <w:ind w:firstLine="360"/>
        <w:jc w:val="both"/>
      </w:pPr>
      <w:r w:rsidRPr="00DC11F5">
        <w:t>Самостоятельная работа студентов складывается из следующих составляющих:</w:t>
      </w:r>
    </w:p>
    <w:p w:rsidR="00C04878" w:rsidRPr="00DC11F5" w:rsidRDefault="00C04878" w:rsidP="00E56C3C">
      <w:pPr>
        <w:numPr>
          <w:ilvl w:val="0"/>
          <w:numId w:val="1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04878" w:rsidRPr="00DC11F5" w:rsidRDefault="00C04878" w:rsidP="00E56C3C">
      <w:pPr>
        <w:numPr>
          <w:ilvl w:val="0"/>
          <w:numId w:val="1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04878" w:rsidRPr="00DC11F5" w:rsidRDefault="00C04878" w:rsidP="00E56C3C">
      <w:pPr>
        <w:numPr>
          <w:ilvl w:val="0"/>
          <w:numId w:val="10"/>
        </w:numPr>
        <w:tabs>
          <w:tab w:val="left" w:pos="720"/>
        </w:tabs>
        <w:ind w:left="720" w:hanging="360"/>
        <w:jc w:val="both"/>
      </w:pPr>
      <w:r w:rsidRPr="00DC11F5">
        <w:t>выполнение самостоятельных практических работ;</w:t>
      </w:r>
    </w:p>
    <w:p w:rsidR="00C04878" w:rsidRPr="00DC11F5" w:rsidRDefault="00C04878" w:rsidP="00E56C3C">
      <w:pPr>
        <w:numPr>
          <w:ilvl w:val="0"/>
          <w:numId w:val="10"/>
        </w:numPr>
        <w:tabs>
          <w:tab w:val="left" w:pos="720"/>
        </w:tabs>
        <w:ind w:left="720" w:hanging="360"/>
        <w:jc w:val="both"/>
      </w:pPr>
      <w:r w:rsidRPr="00DC11F5">
        <w:t>подготовка к  экзаменам (зачетам)  непосредственно перед ними.</w:t>
      </w:r>
    </w:p>
    <w:p w:rsidR="00C04878" w:rsidRPr="00DC11F5" w:rsidRDefault="00C04878"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4878" w:rsidRPr="00DC11F5" w:rsidRDefault="00C04878"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4878" w:rsidRPr="00DC11F5" w:rsidRDefault="00C04878" w:rsidP="00D83B7F">
      <w:pPr>
        <w:ind w:firstLine="360"/>
        <w:jc w:val="both"/>
      </w:pPr>
      <w:r w:rsidRPr="00DC11F5">
        <w:t>Для успешной сдачи экзамена (зачета) рекомендуется соблюдать следующие правила:</w:t>
      </w:r>
    </w:p>
    <w:p w:rsidR="00C04878" w:rsidRPr="00DC11F5" w:rsidRDefault="00C04878" w:rsidP="00E56C3C">
      <w:pPr>
        <w:numPr>
          <w:ilvl w:val="0"/>
          <w:numId w:val="1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04878" w:rsidRPr="00DC11F5" w:rsidRDefault="00C04878" w:rsidP="00E56C3C">
      <w:pPr>
        <w:numPr>
          <w:ilvl w:val="0"/>
          <w:numId w:val="1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04878" w:rsidRPr="00DC11F5" w:rsidRDefault="00C04878" w:rsidP="00E56C3C">
      <w:pPr>
        <w:numPr>
          <w:ilvl w:val="0"/>
          <w:numId w:val="1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4878" w:rsidRPr="00DC11F5" w:rsidRDefault="00C04878"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4878" w:rsidRPr="00DC11F5" w:rsidRDefault="00C04878"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4878" w:rsidRPr="00DC11F5" w:rsidRDefault="00C04878"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4878" w:rsidRPr="00DC11F5" w:rsidRDefault="00C04878" w:rsidP="00D83B7F">
      <w:pPr>
        <w:jc w:val="both"/>
      </w:pPr>
    </w:p>
    <w:p w:rsidR="00C04878" w:rsidRPr="00DC11F5" w:rsidRDefault="00C04878" w:rsidP="00E56C3C">
      <w:pPr>
        <w:widowControl/>
        <w:numPr>
          <w:ilvl w:val="0"/>
          <w:numId w:val="1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4878" w:rsidRPr="00723E6C" w:rsidRDefault="00C04878" w:rsidP="00C37A37">
      <w:pPr>
        <w:ind w:firstLine="709"/>
        <w:jc w:val="both"/>
        <w:rPr>
          <w:b/>
          <w:bCs/>
          <w:i/>
          <w:iCs/>
          <w:lang w:val="en-US"/>
        </w:rPr>
      </w:pPr>
      <w:r w:rsidRPr="00723E6C">
        <w:rPr>
          <w:lang w:val="en-US"/>
        </w:rPr>
        <w:t>1.</w:t>
      </w:r>
      <w:r w:rsidRPr="00DC11F5">
        <w:t>Операционная</w:t>
      </w:r>
      <w:r w:rsidR="00E81911">
        <w:t xml:space="preserve"> </w:t>
      </w:r>
      <w:r w:rsidRPr="00DC11F5">
        <w:t>система</w:t>
      </w:r>
      <w:r w:rsidRPr="00723E6C">
        <w:rPr>
          <w:lang w:val="en-US"/>
        </w:rPr>
        <w:t xml:space="preserve"> </w:t>
      </w:r>
      <w:r w:rsidRPr="00DC11F5">
        <w:rPr>
          <w:lang w:val="en-US"/>
        </w:rPr>
        <w:t>Microsoft</w:t>
      </w:r>
      <w:r w:rsidRPr="00723E6C">
        <w:rPr>
          <w:lang w:val="en-US"/>
        </w:rPr>
        <w:t xml:space="preserve"> </w:t>
      </w:r>
      <w:r w:rsidRPr="00DC11F5">
        <w:rPr>
          <w:lang w:val="en-US"/>
        </w:rPr>
        <w:t>Windows</w:t>
      </w:r>
    </w:p>
    <w:p w:rsidR="00C04878" w:rsidRPr="00723E6C" w:rsidRDefault="00C04878" w:rsidP="00C37A37">
      <w:pPr>
        <w:ind w:firstLine="709"/>
        <w:jc w:val="both"/>
        <w:rPr>
          <w:lang w:val="en-US"/>
        </w:rPr>
      </w:pPr>
      <w:r w:rsidRPr="00723E6C">
        <w:rPr>
          <w:lang w:val="en-US"/>
        </w:rPr>
        <w:t>2.</w:t>
      </w:r>
      <w:r w:rsidRPr="00DC11F5">
        <w:rPr>
          <w:lang w:val="en-US"/>
        </w:rPr>
        <w:t>Microsoft</w:t>
      </w:r>
      <w:r w:rsidRPr="00723E6C">
        <w:rPr>
          <w:lang w:val="en-US"/>
        </w:rPr>
        <w:t xml:space="preserve"> </w:t>
      </w:r>
      <w:r w:rsidRPr="00DC11F5">
        <w:rPr>
          <w:lang w:val="en-US"/>
        </w:rPr>
        <w:t>Office</w:t>
      </w:r>
      <w:r w:rsidRPr="00723E6C">
        <w:rPr>
          <w:lang w:val="en-US"/>
        </w:rPr>
        <w:t xml:space="preserve"> 2010-2016</w:t>
      </w:r>
    </w:p>
    <w:p w:rsidR="00C04878" w:rsidRPr="00723E6C" w:rsidRDefault="00C04878" w:rsidP="00C37A37">
      <w:pPr>
        <w:ind w:firstLine="709"/>
        <w:jc w:val="both"/>
        <w:rPr>
          <w:lang w:val="en-US"/>
        </w:rPr>
      </w:pPr>
      <w:r w:rsidRPr="00723E6C">
        <w:rPr>
          <w:lang w:val="en-US"/>
        </w:rPr>
        <w:t>3.</w:t>
      </w:r>
      <w:r w:rsidRPr="00DC11F5">
        <w:t>Антивирус</w:t>
      </w:r>
      <w:r w:rsidRPr="00723E6C">
        <w:rPr>
          <w:lang w:val="en-US"/>
        </w:rPr>
        <w:t xml:space="preserve"> </w:t>
      </w:r>
      <w:r w:rsidRPr="00DC11F5">
        <w:rPr>
          <w:lang w:val="en-US"/>
        </w:rPr>
        <w:t>Kaspersky</w:t>
      </w:r>
      <w:r w:rsidRPr="00723E6C">
        <w:rPr>
          <w:lang w:val="en-US"/>
        </w:rPr>
        <w:t xml:space="preserve"> </w:t>
      </w:r>
      <w:r w:rsidRPr="00DC11F5">
        <w:rPr>
          <w:lang w:val="en-US"/>
        </w:rPr>
        <w:t>Endpoint</w:t>
      </w:r>
      <w:r w:rsidRPr="00723E6C">
        <w:rPr>
          <w:lang w:val="en-US"/>
        </w:rPr>
        <w:t xml:space="preserve"> </w:t>
      </w:r>
      <w:r w:rsidRPr="00DC11F5">
        <w:rPr>
          <w:lang w:val="en-US"/>
        </w:rPr>
        <w:t>Security</w:t>
      </w:r>
    </w:p>
    <w:p w:rsidR="00C04878" w:rsidRPr="00E81911" w:rsidRDefault="00C04878" w:rsidP="00C37A37">
      <w:pPr>
        <w:ind w:firstLine="709"/>
        <w:jc w:val="both"/>
      </w:pPr>
      <w:r w:rsidRPr="00E81911">
        <w:t>4.</w:t>
      </w:r>
      <w:r w:rsidRPr="00DC11F5">
        <w:t>Программа</w:t>
      </w:r>
      <w:r w:rsidR="00E81911">
        <w:t xml:space="preserve"> </w:t>
      </w:r>
      <w:r w:rsidRPr="00DC11F5">
        <w:t>для</w:t>
      </w:r>
      <w:r w:rsidR="00E81911">
        <w:t xml:space="preserve"> </w:t>
      </w:r>
      <w:r w:rsidRPr="00DC11F5">
        <w:t>работы</w:t>
      </w:r>
      <w:r w:rsidR="00E81911">
        <w:t xml:space="preserve"> </w:t>
      </w:r>
      <w:r w:rsidRPr="00DC11F5">
        <w:t>с</w:t>
      </w:r>
      <w:r w:rsidR="00E81911">
        <w:t xml:space="preserve"> </w:t>
      </w:r>
      <w:r w:rsidRPr="00DC11F5">
        <w:rPr>
          <w:lang w:val="en-US"/>
        </w:rPr>
        <w:t>pdf</w:t>
      </w:r>
      <w:r w:rsidR="00E81911">
        <w:t xml:space="preserve"> </w:t>
      </w:r>
      <w:r w:rsidRPr="00DC11F5">
        <w:t>файлами</w:t>
      </w:r>
      <w:r w:rsidR="00E81911">
        <w:t xml:space="preserve"> </w:t>
      </w:r>
      <w:proofErr w:type="spellStart"/>
      <w:r w:rsidRPr="00DC11F5">
        <w:rPr>
          <w:lang w:val="en-US"/>
        </w:rPr>
        <w:t>AdobeReader</w:t>
      </w:r>
      <w:proofErr w:type="spellEnd"/>
    </w:p>
    <w:p w:rsidR="00C04878" w:rsidRPr="00723E6C" w:rsidRDefault="00C04878" w:rsidP="00C37A37">
      <w:pPr>
        <w:ind w:firstLine="709"/>
        <w:jc w:val="both"/>
        <w:rPr>
          <w:lang w:val="en-US"/>
        </w:rPr>
      </w:pPr>
      <w:r w:rsidRPr="00723E6C">
        <w:rPr>
          <w:lang w:val="en-US"/>
        </w:rPr>
        <w:t>5.</w:t>
      </w:r>
      <w:r w:rsidRPr="00DC11F5">
        <w:t>Архиватор</w:t>
      </w:r>
      <w:r w:rsidRPr="00723E6C">
        <w:rPr>
          <w:lang w:val="en-US"/>
        </w:rPr>
        <w:t xml:space="preserve"> 7-</w:t>
      </w:r>
      <w:r w:rsidRPr="00DC11F5">
        <w:rPr>
          <w:lang w:val="en-US"/>
        </w:rPr>
        <w:t>zip</w:t>
      </w:r>
    </w:p>
    <w:p w:rsidR="00C04878" w:rsidRPr="00DC11F5" w:rsidRDefault="00C04878" w:rsidP="00C37A37">
      <w:pPr>
        <w:ind w:firstLine="709"/>
        <w:jc w:val="both"/>
      </w:pPr>
      <w:r w:rsidRPr="00DC11F5">
        <w:t xml:space="preserve">6.Справочно-правовая система </w:t>
      </w:r>
      <w:proofErr w:type="spellStart"/>
      <w:r w:rsidRPr="00DC11F5">
        <w:t>КонсультантПлюс</w:t>
      </w:r>
      <w:proofErr w:type="spellEnd"/>
    </w:p>
    <w:p w:rsidR="00C04878" w:rsidRPr="00DC11F5" w:rsidRDefault="00C04878" w:rsidP="00C37A37">
      <w:pPr>
        <w:ind w:firstLine="709"/>
        <w:jc w:val="both"/>
        <w:rPr>
          <w:b/>
          <w:bCs/>
          <w:i/>
          <w:iCs/>
        </w:rPr>
      </w:pPr>
      <w:r w:rsidRPr="00DC11F5">
        <w:t>7.Справочно-правовая система Гарант</w:t>
      </w:r>
    </w:p>
    <w:p w:rsidR="00C04878" w:rsidRDefault="00C04878" w:rsidP="00D83B7F">
      <w:pPr>
        <w:ind w:left="360"/>
        <w:jc w:val="both"/>
        <w:rPr>
          <w:b/>
          <w:bCs/>
          <w:i/>
          <w:iCs/>
        </w:rPr>
      </w:pPr>
    </w:p>
    <w:p w:rsidR="00C04878" w:rsidRPr="00DC11F5" w:rsidRDefault="00C04878" w:rsidP="00D83B7F">
      <w:pPr>
        <w:ind w:left="360"/>
        <w:jc w:val="both"/>
        <w:rPr>
          <w:b/>
          <w:bCs/>
          <w:i/>
          <w:iCs/>
        </w:rPr>
      </w:pPr>
      <w:r w:rsidRPr="00DC11F5">
        <w:rPr>
          <w:b/>
          <w:bCs/>
          <w:i/>
          <w:iCs/>
        </w:rPr>
        <w:t>11.</w:t>
      </w:r>
      <w:r w:rsidR="00E81911">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04878" w:rsidRPr="00DC11F5" w:rsidRDefault="00C04878" w:rsidP="00D83B7F">
      <w:pPr>
        <w:ind w:left="720"/>
        <w:contextualSpacing/>
        <w:jc w:val="both"/>
      </w:pPr>
      <w:r w:rsidRPr="00DC11F5">
        <w:t>1.Проектор, ноутбук</w:t>
      </w:r>
    </w:p>
    <w:p w:rsidR="00C04878" w:rsidRPr="00DC11F5" w:rsidRDefault="00C04878" w:rsidP="00D83B7F">
      <w:pPr>
        <w:ind w:left="720"/>
        <w:contextualSpacing/>
        <w:jc w:val="both"/>
      </w:pPr>
      <w:r w:rsidRPr="00DC11F5">
        <w:t xml:space="preserve">2.Проекционный экран </w:t>
      </w:r>
    </w:p>
    <w:p w:rsidR="00C04878" w:rsidRPr="00DC11F5" w:rsidRDefault="00C04878" w:rsidP="00D83B7F">
      <w:pPr>
        <w:ind w:left="720"/>
        <w:contextualSpacing/>
        <w:jc w:val="both"/>
      </w:pPr>
      <w:r w:rsidRPr="00DC11F5">
        <w:t>3.Колонки</w:t>
      </w:r>
    </w:p>
    <w:p w:rsidR="00C04878" w:rsidRPr="00DC11F5" w:rsidRDefault="00C04878" w:rsidP="00D83B7F"/>
    <w:p w:rsidR="00C04878" w:rsidRPr="00DC11F5" w:rsidRDefault="00C04878" w:rsidP="00E56C3C">
      <w:pPr>
        <w:widowControl/>
        <w:numPr>
          <w:ilvl w:val="0"/>
          <w:numId w:val="12"/>
        </w:numPr>
        <w:jc w:val="both"/>
        <w:rPr>
          <w:b/>
          <w:bCs/>
          <w:i/>
          <w:iCs/>
        </w:rPr>
      </w:pPr>
      <w:r w:rsidRPr="00DC11F5">
        <w:rPr>
          <w:b/>
          <w:bCs/>
          <w:i/>
          <w:iCs/>
        </w:rPr>
        <w:t>Образовательные технологии, используемые при освоении дисциплины</w:t>
      </w:r>
    </w:p>
    <w:p w:rsidR="00C04878" w:rsidRPr="00DC11F5" w:rsidRDefault="00C04878"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04878" w:rsidRPr="00DC11F5" w:rsidRDefault="00C04878"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04878" w:rsidRPr="00DC11F5" w:rsidRDefault="00C04878" w:rsidP="00D83B7F">
      <w:pPr>
        <w:tabs>
          <w:tab w:val="center" w:pos="4536"/>
          <w:tab w:val="right" w:pos="9072"/>
        </w:tabs>
        <w:ind w:firstLine="709"/>
        <w:jc w:val="both"/>
      </w:pPr>
    </w:p>
    <w:p w:rsidR="00C04878" w:rsidRPr="00DC11F5" w:rsidRDefault="00C04878"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C04878" w:rsidRPr="00DC11F5" w:rsidRDefault="00C04878"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C04878" w:rsidRPr="00DC11F5" w:rsidRDefault="00C04878" w:rsidP="00D83B7F">
      <w:pPr>
        <w:tabs>
          <w:tab w:val="center" w:pos="4536"/>
          <w:tab w:val="right" w:pos="9072"/>
        </w:tabs>
        <w:ind w:firstLine="567"/>
      </w:pPr>
      <w:r w:rsidRPr="00DC11F5">
        <w:t>- практические занятия;</w:t>
      </w:r>
    </w:p>
    <w:p w:rsidR="00C04878" w:rsidRPr="00DC11F5" w:rsidRDefault="00C04878" w:rsidP="00D83B7F">
      <w:pPr>
        <w:tabs>
          <w:tab w:val="center" w:pos="4536"/>
          <w:tab w:val="right" w:pos="9072"/>
        </w:tabs>
        <w:ind w:firstLine="567"/>
      </w:pPr>
      <w:r w:rsidRPr="00DC11F5">
        <w:t>- контрольные опросы;</w:t>
      </w:r>
    </w:p>
    <w:p w:rsidR="00C04878" w:rsidRPr="00DC11F5" w:rsidRDefault="00C04878" w:rsidP="00D83B7F">
      <w:pPr>
        <w:tabs>
          <w:tab w:val="center" w:pos="4536"/>
          <w:tab w:val="right" w:pos="9072"/>
        </w:tabs>
        <w:ind w:firstLine="567"/>
      </w:pPr>
      <w:r w:rsidRPr="00DC11F5">
        <w:t>- консультации;</w:t>
      </w:r>
    </w:p>
    <w:p w:rsidR="00C04878" w:rsidRPr="00DC11F5" w:rsidRDefault="00C04878" w:rsidP="00D83B7F">
      <w:pPr>
        <w:tabs>
          <w:tab w:val="center" w:pos="4536"/>
          <w:tab w:val="right" w:pos="9072"/>
        </w:tabs>
        <w:ind w:firstLine="567"/>
      </w:pPr>
      <w:r w:rsidRPr="00DC11F5">
        <w:t>- самостоятельная работа с учебной литературой;</w:t>
      </w:r>
    </w:p>
    <w:p w:rsidR="00C04878" w:rsidRDefault="00C04878" w:rsidP="00D83B7F">
      <w:pPr>
        <w:tabs>
          <w:tab w:val="center" w:pos="4536"/>
          <w:tab w:val="right" w:pos="9072"/>
        </w:tabs>
        <w:ind w:firstLine="567"/>
      </w:pPr>
      <w:r w:rsidRPr="00DC11F5">
        <w:t>- подготовка и обсуждение</w:t>
      </w:r>
      <w:r>
        <w:t xml:space="preserve"> презентаций.</w:t>
      </w:r>
    </w:p>
    <w:p w:rsidR="00E81911" w:rsidRPr="003F4282" w:rsidRDefault="00E81911" w:rsidP="00D83B7F">
      <w:pPr>
        <w:tabs>
          <w:tab w:val="center" w:pos="4536"/>
          <w:tab w:val="right" w:pos="9072"/>
        </w:tabs>
        <w:ind w:firstLine="567"/>
      </w:pPr>
    </w:p>
    <w:p w:rsidR="00C04878" w:rsidRPr="00DC11F5" w:rsidRDefault="00C04878" w:rsidP="00D83B7F">
      <w:pPr>
        <w:tabs>
          <w:tab w:val="center" w:pos="4536"/>
          <w:tab w:val="right" w:pos="9072"/>
        </w:tabs>
        <w:ind w:firstLine="567"/>
        <w:rPr>
          <w:b/>
          <w:bCs/>
        </w:rPr>
      </w:pPr>
      <w:r w:rsidRPr="00DC11F5">
        <w:rPr>
          <w:b/>
          <w:bCs/>
        </w:rPr>
        <w:t>12.2. Активные и интерактивные методы и формы обучения</w:t>
      </w:r>
    </w:p>
    <w:p w:rsidR="00C04878" w:rsidRDefault="00C04878"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04878" w:rsidRDefault="00C04878"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C04878" w:rsidRPr="00DC11F5" w:rsidRDefault="00C04878" w:rsidP="00D83B7F">
      <w:pPr>
        <w:tabs>
          <w:tab w:val="center" w:pos="4536"/>
          <w:tab w:val="right" w:pos="9072"/>
        </w:tabs>
        <w:ind w:firstLine="567"/>
        <w:rPr>
          <w:i/>
          <w:iCs/>
        </w:rPr>
      </w:pPr>
      <w:r w:rsidRPr="00DC11F5">
        <w:rPr>
          <w:i/>
          <w:iCs/>
        </w:rPr>
        <w:t>- творческие задания;</w:t>
      </w:r>
    </w:p>
    <w:p w:rsidR="00C04878" w:rsidRDefault="00C04878" w:rsidP="00D83B7F">
      <w:pPr>
        <w:tabs>
          <w:tab w:val="center" w:pos="4536"/>
          <w:tab w:val="right" w:pos="9072"/>
        </w:tabs>
        <w:ind w:firstLine="567"/>
        <w:rPr>
          <w:i/>
          <w:iCs/>
        </w:rPr>
      </w:pPr>
      <w:r w:rsidRPr="00DC11F5">
        <w:rPr>
          <w:i/>
          <w:iCs/>
        </w:rPr>
        <w:t>- круглый стол;</w:t>
      </w:r>
    </w:p>
    <w:p w:rsidR="00C04878" w:rsidRPr="00DC11F5" w:rsidRDefault="00C04878" w:rsidP="00D83B7F">
      <w:pPr>
        <w:tabs>
          <w:tab w:val="center" w:pos="4536"/>
          <w:tab w:val="right" w:pos="9072"/>
        </w:tabs>
        <w:ind w:firstLine="567"/>
        <w:rPr>
          <w:i/>
          <w:iCs/>
        </w:rPr>
      </w:pPr>
      <w:r>
        <w:rPr>
          <w:i/>
          <w:iCs/>
        </w:rPr>
        <w:t xml:space="preserve"> - </w:t>
      </w:r>
      <w:r w:rsidRPr="00DC11F5">
        <w:rPr>
          <w:i/>
          <w:iCs/>
        </w:rPr>
        <w:t>диспут</w:t>
      </w:r>
      <w:r>
        <w:rPr>
          <w:i/>
          <w:iCs/>
        </w:rPr>
        <w:t>;</w:t>
      </w:r>
    </w:p>
    <w:p w:rsidR="00C04878" w:rsidRDefault="00C04878"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C04878" w:rsidRDefault="00C04878">
      <w:pPr>
        <w:widowControl/>
        <w:autoSpaceDE/>
        <w:autoSpaceDN/>
        <w:adjustRightInd/>
        <w:rPr>
          <w:i/>
          <w:iCs/>
        </w:rPr>
      </w:pPr>
      <w:r>
        <w:rPr>
          <w:i/>
          <w:iCs/>
        </w:rPr>
        <w:br w:type="page"/>
      </w:r>
    </w:p>
    <w:p w:rsidR="00C04878" w:rsidRPr="00DC11F5" w:rsidRDefault="00C04878" w:rsidP="00F127FA">
      <w:pPr>
        <w:jc w:val="right"/>
      </w:pPr>
      <w:r w:rsidRPr="00DC11F5">
        <w:t xml:space="preserve">Приложение </w:t>
      </w:r>
    </w:p>
    <w:p w:rsidR="00C04878" w:rsidRPr="00DC11F5" w:rsidRDefault="00C04878" w:rsidP="00F127FA">
      <w:pPr>
        <w:jc w:val="right"/>
      </w:pPr>
    </w:p>
    <w:p w:rsidR="00C04878" w:rsidRPr="00DC11F5" w:rsidRDefault="00C04878" w:rsidP="00F127FA">
      <w:pPr>
        <w:jc w:val="center"/>
      </w:pPr>
    </w:p>
    <w:p w:rsidR="00C04878" w:rsidRPr="00DC11F5" w:rsidRDefault="00C04878" w:rsidP="00F127FA"/>
    <w:p w:rsidR="00C04878" w:rsidRPr="00DC11F5" w:rsidRDefault="00C04878" w:rsidP="00F127FA">
      <w:pPr>
        <w:jc w:val="right"/>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rPr>
          <w:b/>
          <w:bCs/>
        </w:rPr>
      </w:pPr>
      <w:r w:rsidRPr="00DC11F5">
        <w:rPr>
          <w:b/>
          <w:bCs/>
        </w:rPr>
        <w:t xml:space="preserve">ФОНД ОЦЕНОЧНЫХ СРЕДСТВ </w:t>
      </w:r>
    </w:p>
    <w:p w:rsidR="00C04878" w:rsidRPr="00DC11F5" w:rsidRDefault="00C04878" w:rsidP="00F127FA">
      <w:pPr>
        <w:jc w:val="center"/>
        <w:rPr>
          <w:b/>
          <w:bCs/>
        </w:rPr>
      </w:pPr>
      <w:r w:rsidRPr="00DC11F5">
        <w:rPr>
          <w:b/>
          <w:bCs/>
        </w:rPr>
        <w:t>ДЛЯ ПРОВЕДЕНИЯ ПРОМЕЖУТОЧНОЙ АТТЕСТАЦИИ</w:t>
      </w:r>
    </w:p>
    <w:p w:rsidR="00C04878" w:rsidRPr="00DC11F5" w:rsidRDefault="00C04878" w:rsidP="00F127FA">
      <w:pPr>
        <w:jc w:val="center"/>
        <w:rPr>
          <w:b/>
          <w:bCs/>
        </w:rPr>
      </w:pPr>
      <w:r w:rsidRPr="00DC11F5">
        <w:rPr>
          <w:b/>
          <w:bCs/>
        </w:rPr>
        <w:t>ПО ДИСЦИПЛИНЕ</w:t>
      </w:r>
    </w:p>
    <w:p w:rsidR="00C04878" w:rsidRPr="00DC11F5" w:rsidRDefault="00C04878" w:rsidP="00F127FA">
      <w:pPr>
        <w:jc w:val="center"/>
        <w:rPr>
          <w:b/>
          <w:bCs/>
        </w:rPr>
      </w:pPr>
    </w:p>
    <w:p w:rsidR="00C04878" w:rsidRPr="00DC11F5" w:rsidRDefault="00C04878" w:rsidP="00F127FA">
      <w:pPr>
        <w:jc w:val="center"/>
        <w:rPr>
          <w:b/>
          <w:bCs/>
        </w:rPr>
      </w:pPr>
    </w:p>
    <w:p w:rsidR="00C04878" w:rsidRPr="00DC11F5" w:rsidRDefault="00C04878" w:rsidP="00F127FA">
      <w:pPr>
        <w:tabs>
          <w:tab w:val="left" w:leader="underscore" w:pos="9856"/>
        </w:tabs>
        <w:jc w:val="center"/>
        <w:rPr>
          <w:b/>
          <w:bCs/>
        </w:rPr>
      </w:pPr>
      <w:r w:rsidRPr="00DC11F5">
        <w:rPr>
          <w:b/>
          <w:bCs/>
        </w:rPr>
        <w:t>«</w:t>
      </w:r>
      <w:r w:rsidRPr="00C85CF2">
        <w:rPr>
          <w:b/>
          <w:sz w:val="28"/>
          <w:szCs w:val="28"/>
        </w:rPr>
        <w:t>Регламентация и нормирование труда</w:t>
      </w:r>
      <w:r w:rsidRPr="00DC11F5">
        <w:rPr>
          <w:b/>
          <w:bCs/>
        </w:rPr>
        <w:t>»</w:t>
      </w:r>
    </w:p>
    <w:p w:rsidR="00C04878" w:rsidRPr="00DC11F5" w:rsidRDefault="00E81911" w:rsidP="00E81911">
      <w:pPr>
        <w:jc w:val="center"/>
      </w:pPr>
      <w:r>
        <w:br w:type="page"/>
      </w:r>
    </w:p>
    <w:p w:rsidR="00C04878" w:rsidRPr="00DC11F5" w:rsidRDefault="00C04878" w:rsidP="00E56C3C">
      <w:pPr>
        <w:widowControl/>
        <w:numPr>
          <w:ilvl w:val="0"/>
          <w:numId w:val="14"/>
        </w:numPr>
        <w:autoSpaceDE/>
        <w:autoSpaceDN/>
        <w:adjustRightInd/>
        <w:jc w:val="both"/>
        <w:rPr>
          <w:b/>
        </w:rPr>
      </w:pPr>
      <w:r w:rsidRPr="00DC11F5">
        <w:rPr>
          <w:b/>
        </w:rPr>
        <w:t>Паспорт компетенций</w:t>
      </w:r>
    </w:p>
    <w:p w:rsidR="00C04878" w:rsidRPr="00DC11F5" w:rsidRDefault="00C04878"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4878" w:rsidRPr="00DC11F5" w:rsidTr="00EB4E9F">
        <w:trPr>
          <w:trHeight w:val="726"/>
        </w:trPr>
        <w:tc>
          <w:tcPr>
            <w:tcW w:w="2093" w:type="dxa"/>
          </w:tcPr>
          <w:p w:rsidR="00C04878" w:rsidRPr="00DC11F5" w:rsidRDefault="00C04878" w:rsidP="00EB4E9F">
            <w:pPr>
              <w:contextualSpacing/>
              <w:jc w:val="both"/>
            </w:pPr>
            <w:r w:rsidRPr="00DC11F5">
              <w:t>Код оцениваемой компетенции (или её части)</w:t>
            </w:r>
          </w:p>
        </w:tc>
        <w:tc>
          <w:tcPr>
            <w:tcW w:w="1843" w:type="dxa"/>
          </w:tcPr>
          <w:p w:rsidR="00C04878" w:rsidRPr="00DC11F5" w:rsidRDefault="00C04878" w:rsidP="00EB4E9F">
            <w:pPr>
              <w:contextualSpacing/>
              <w:jc w:val="both"/>
            </w:pPr>
            <w:r w:rsidRPr="00DC11F5">
              <w:t xml:space="preserve">Вид контроля </w:t>
            </w:r>
          </w:p>
        </w:tc>
        <w:tc>
          <w:tcPr>
            <w:tcW w:w="5953" w:type="dxa"/>
          </w:tcPr>
          <w:p w:rsidR="00C04878" w:rsidRPr="00DC11F5" w:rsidRDefault="00C04878" w:rsidP="00B31CBD">
            <w:pPr>
              <w:contextualSpacing/>
              <w:jc w:val="both"/>
            </w:pPr>
            <w:r w:rsidRPr="00DC11F5">
              <w:t>Компонент фонда оценочных средств</w:t>
            </w:r>
          </w:p>
        </w:tc>
      </w:tr>
      <w:tr w:rsidR="00C04878" w:rsidRPr="00DC11F5" w:rsidTr="00EB4E9F">
        <w:tc>
          <w:tcPr>
            <w:tcW w:w="2093" w:type="dxa"/>
            <w:vMerge w:val="restart"/>
          </w:tcPr>
          <w:p w:rsidR="00C04878" w:rsidRPr="00DC11F5" w:rsidRDefault="00C04878" w:rsidP="000C29A1">
            <w:pPr>
              <w:contextualSpacing/>
              <w:jc w:val="both"/>
            </w:pPr>
            <w:r>
              <w:t>УК-2</w:t>
            </w:r>
          </w:p>
        </w:tc>
        <w:tc>
          <w:tcPr>
            <w:tcW w:w="1843" w:type="dxa"/>
          </w:tcPr>
          <w:p w:rsidR="00C04878" w:rsidRPr="00DC11F5" w:rsidRDefault="00C04878" w:rsidP="00EB4E9F">
            <w:pPr>
              <w:contextualSpacing/>
              <w:jc w:val="both"/>
            </w:pPr>
            <w:r>
              <w:t>устный</w:t>
            </w:r>
          </w:p>
        </w:tc>
        <w:tc>
          <w:tcPr>
            <w:tcW w:w="5953" w:type="dxa"/>
          </w:tcPr>
          <w:p w:rsidR="00C04878" w:rsidRPr="00DC11F5" w:rsidRDefault="00C04878" w:rsidP="00EB4E9F">
            <w:pPr>
              <w:tabs>
                <w:tab w:val="left" w:pos="5700"/>
              </w:tabs>
            </w:pPr>
            <w:r>
              <w:t>доклады</w:t>
            </w:r>
          </w:p>
        </w:tc>
      </w:tr>
      <w:tr w:rsidR="00C04878" w:rsidRPr="00DC11F5" w:rsidTr="00EB4E9F">
        <w:tc>
          <w:tcPr>
            <w:tcW w:w="2093" w:type="dxa"/>
            <w:vMerge/>
          </w:tcPr>
          <w:p w:rsidR="00C04878" w:rsidRPr="00DC11F5" w:rsidRDefault="00C04878" w:rsidP="00EB4E9F">
            <w:pPr>
              <w:contextualSpacing/>
              <w:jc w:val="both"/>
            </w:pPr>
          </w:p>
        </w:tc>
        <w:tc>
          <w:tcPr>
            <w:tcW w:w="1843" w:type="dxa"/>
          </w:tcPr>
          <w:p w:rsidR="00C04878" w:rsidRPr="00DC11F5" w:rsidRDefault="00C04878" w:rsidP="00EB4E9F">
            <w:r w:rsidRPr="00DC11F5">
              <w:t>письменный</w:t>
            </w:r>
          </w:p>
        </w:tc>
        <w:tc>
          <w:tcPr>
            <w:tcW w:w="5953" w:type="dxa"/>
          </w:tcPr>
          <w:p w:rsidR="00C04878" w:rsidRPr="00DC11F5" w:rsidRDefault="00C04878" w:rsidP="00EB4E9F">
            <w:r w:rsidRPr="00DC11F5">
              <w:t xml:space="preserve">Тест </w:t>
            </w:r>
          </w:p>
        </w:tc>
      </w:tr>
      <w:tr w:rsidR="00C04878" w:rsidRPr="00DC11F5" w:rsidTr="00EB4E9F">
        <w:tc>
          <w:tcPr>
            <w:tcW w:w="2093" w:type="dxa"/>
            <w:vMerge/>
          </w:tcPr>
          <w:p w:rsidR="00C04878" w:rsidRPr="00DC11F5" w:rsidRDefault="00C04878" w:rsidP="00EB4E9F">
            <w:pPr>
              <w:contextualSpacing/>
              <w:jc w:val="both"/>
            </w:pPr>
          </w:p>
        </w:tc>
        <w:tc>
          <w:tcPr>
            <w:tcW w:w="1843" w:type="dxa"/>
          </w:tcPr>
          <w:p w:rsidR="00C04878" w:rsidRPr="00DC11F5" w:rsidRDefault="00C04878" w:rsidP="00EB4E9F">
            <w:r w:rsidRPr="00DC11F5">
              <w:t>устный</w:t>
            </w:r>
          </w:p>
        </w:tc>
        <w:tc>
          <w:tcPr>
            <w:tcW w:w="5953" w:type="dxa"/>
          </w:tcPr>
          <w:p w:rsidR="00C04878" w:rsidRPr="00DC11F5" w:rsidRDefault="00C04878" w:rsidP="00E42A4D">
            <w:r>
              <w:t>Вопросы к зачету</w:t>
            </w:r>
          </w:p>
        </w:tc>
      </w:tr>
      <w:tr w:rsidR="00C04878" w:rsidTr="00B31CBD">
        <w:trPr>
          <w:trHeight w:val="311"/>
        </w:trPr>
        <w:tc>
          <w:tcPr>
            <w:tcW w:w="2093" w:type="dxa"/>
            <w:vMerge w:val="restart"/>
          </w:tcPr>
          <w:p w:rsidR="00C04878" w:rsidRPr="00DC11F5" w:rsidRDefault="00C04878" w:rsidP="00A91652">
            <w:r>
              <w:t>ПК-4</w:t>
            </w:r>
          </w:p>
        </w:tc>
        <w:tc>
          <w:tcPr>
            <w:tcW w:w="1843" w:type="dxa"/>
          </w:tcPr>
          <w:p w:rsidR="00C04878" w:rsidRPr="00DC11F5" w:rsidRDefault="00C04878" w:rsidP="00A91652">
            <w:pPr>
              <w:contextualSpacing/>
              <w:jc w:val="both"/>
            </w:pPr>
            <w:r>
              <w:t>устный</w:t>
            </w:r>
          </w:p>
        </w:tc>
        <w:tc>
          <w:tcPr>
            <w:tcW w:w="5953" w:type="dxa"/>
          </w:tcPr>
          <w:p w:rsidR="00C04878" w:rsidRDefault="00C04878" w:rsidP="00A91652">
            <w:pPr>
              <w:tabs>
                <w:tab w:val="left" w:pos="5700"/>
              </w:tabs>
            </w:pPr>
            <w:r>
              <w:t>П</w:t>
            </w:r>
            <w:r w:rsidRPr="00DC11F5">
              <w:t xml:space="preserve">роблемно-аналитическое задание </w:t>
            </w:r>
          </w:p>
        </w:tc>
      </w:tr>
      <w:tr w:rsidR="00C04878" w:rsidRPr="00DC11F5" w:rsidTr="00A91652">
        <w:tc>
          <w:tcPr>
            <w:tcW w:w="2093" w:type="dxa"/>
            <w:vMerge/>
          </w:tcPr>
          <w:p w:rsidR="00C04878" w:rsidRPr="00DC11F5" w:rsidRDefault="00C04878" w:rsidP="00A91652">
            <w:pPr>
              <w:contextualSpacing/>
              <w:jc w:val="both"/>
            </w:pPr>
          </w:p>
        </w:tc>
        <w:tc>
          <w:tcPr>
            <w:tcW w:w="1843" w:type="dxa"/>
          </w:tcPr>
          <w:p w:rsidR="00C04878" w:rsidRPr="00DC11F5" w:rsidRDefault="00C04878" w:rsidP="00A91652">
            <w:r w:rsidRPr="00DC11F5">
              <w:t>письменный</w:t>
            </w:r>
          </w:p>
        </w:tc>
        <w:tc>
          <w:tcPr>
            <w:tcW w:w="5953" w:type="dxa"/>
          </w:tcPr>
          <w:p w:rsidR="00C04878" w:rsidRPr="00DC11F5" w:rsidRDefault="00C04878" w:rsidP="00A91652">
            <w:r w:rsidRPr="00DC11F5">
              <w:t xml:space="preserve">Тест </w:t>
            </w:r>
          </w:p>
        </w:tc>
      </w:tr>
      <w:tr w:rsidR="00C04878" w:rsidRPr="00DC11F5" w:rsidTr="00A91652">
        <w:tc>
          <w:tcPr>
            <w:tcW w:w="2093" w:type="dxa"/>
            <w:vMerge/>
          </w:tcPr>
          <w:p w:rsidR="00C04878" w:rsidRPr="00DC11F5" w:rsidRDefault="00C04878" w:rsidP="00A91652">
            <w:pPr>
              <w:contextualSpacing/>
              <w:jc w:val="both"/>
            </w:pPr>
          </w:p>
        </w:tc>
        <w:tc>
          <w:tcPr>
            <w:tcW w:w="1843" w:type="dxa"/>
          </w:tcPr>
          <w:p w:rsidR="00C04878" w:rsidRPr="00DC11F5" w:rsidRDefault="00C04878" w:rsidP="00A91652">
            <w:r w:rsidRPr="00DC11F5">
              <w:t>устный</w:t>
            </w:r>
          </w:p>
        </w:tc>
        <w:tc>
          <w:tcPr>
            <w:tcW w:w="5953" w:type="dxa"/>
          </w:tcPr>
          <w:p w:rsidR="00C04878" w:rsidRPr="00DC11F5" w:rsidRDefault="00C04878" w:rsidP="00E42A4D">
            <w:r>
              <w:t>Вопросы к зачету</w:t>
            </w:r>
          </w:p>
        </w:tc>
      </w:tr>
    </w:tbl>
    <w:p w:rsidR="00C04878" w:rsidRPr="00DC11F5" w:rsidRDefault="00C04878" w:rsidP="00F127FA">
      <w:pPr>
        <w:ind w:firstLine="567"/>
        <w:jc w:val="both"/>
      </w:pPr>
    </w:p>
    <w:p w:rsidR="00C04878" w:rsidRPr="00DC11F5" w:rsidRDefault="00C04878" w:rsidP="00E81911">
      <w:pPr>
        <w:numPr>
          <w:ilvl w:val="0"/>
          <w:numId w:val="14"/>
        </w:numPr>
        <w:jc w:val="both"/>
        <w:rPr>
          <w:b/>
          <w:lang w:eastAsia="en-US"/>
        </w:rPr>
      </w:pPr>
      <w:r w:rsidRPr="00DC11F5">
        <w:rPr>
          <w:b/>
          <w:lang w:eastAsia="en-US"/>
        </w:rPr>
        <w:t>Критерии освоения компетенций</w:t>
      </w:r>
    </w:p>
    <w:p w:rsidR="00C04878" w:rsidRPr="00DC11F5" w:rsidRDefault="00C04878" w:rsidP="00F127FA">
      <w:pPr>
        <w:jc w:val="both"/>
        <w:rPr>
          <w:lang w:eastAsia="en-US"/>
        </w:rPr>
      </w:pPr>
    </w:p>
    <w:p w:rsidR="00C04878" w:rsidRPr="00DC11F5" w:rsidRDefault="00C04878"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04878" w:rsidRDefault="00C04878" w:rsidP="00F127FA">
      <w:pPr>
        <w:jc w:val="center"/>
        <w:rPr>
          <w:b/>
          <w:bCs/>
          <w:lang w:eastAsia="en-US"/>
        </w:rPr>
      </w:pPr>
    </w:p>
    <w:p w:rsidR="00C04878" w:rsidRDefault="00C04878" w:rsidP="00F127FA">
      <w:pPr>
        <w:jc w:val="center"/>
        <w:rPr>
          <w:b/>
          <w:bCs/>
          <w:lang w:eastAsia="en-US"/>
        </w:rPr>
      </w:pPr>
      <w:r w:rsidRPr="00BF46C4">
        <w:rPr>
          <w:b/>
          <w:bCs/>
          <w:lang w:eastAsia="en-US"/>
        </w:rPr>
        <w:t xml:space="preserve">Критерии оценки знаний студентов </w:t>
      </w:r>
    </w:p>
    <w:p w:rsidR="00C04878" w:rsidRDefault="00C04878"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04878" w:rsidRPr="00BF46C4" w:rsidRDefault="00C0487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4007"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Отлично</w:t>
            </w:r>
          </w:p>
        </w:tc>
        <w:tc>
          <w:tcPr>
            <w:tcW w:w="4007" w:type="pct"/>
          </w:tcPr>
          <w:p w:rsidR="00C04878" w:rsidRPr="00BF46C4" w:rsidRDefault="00C04878"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4878" w:rsidRPr="00BF46C4" w:rsidRDefault="00C04878" w:rsidP="00EB4E9F">
            <w:pPr>
              <w:jc w:val="both"/>
              <w:rPr>
                <w:bCs/>
                <w:lang w:eastAsia="en-US"/>
              </w:rPr>
            </w:pPr>
            <w:r w:rsidRPr="00BF46C4">
              <w:rPr>
                <w:bCs/>
                <w:lang w:eastAsia="en-US"/>
              </w:rPr>
              <w:t>- делает квалифицированные выводы и обобщения;</w:t>
            </w:r>
          </w:p>
          <w:p w:rsidR="00C04878" w:rsidRPr="00BF46C4" w:rsidRDefault="00C04878" w:rsidP="00EB4E9F">
            <w:pPr>
              <w:jc w:val="both"/>
              <w:rPr>
                <w:bCs/>
                <w:lang w:eastAsia="en-US"/>
              </w:rPr>
            </w:pPr>
            <w:r w:rsidRPr="00BF46C4">
              <w:rPr>
                <w:bCs/>
                <w:lang w:eastAsia="en-US"/>
              </w:rPr>
              <w:t>- владеет на высококвалифицированном уровне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Хорошо</w:t>
            </w:r>
          </w:p>
        </w:tc>
        <w:tc>
          <w:tcPr>
            <w:tcW w:w="4007" w:type="pct"/>
          </w:tcPr>
          <w:p w:rsidR="00C04878" w:rsidRPr="00BF46C4" w:rsidRDefault="00C04878"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4878" w:rsidRPr="00BF46C4" w:rsidRDefault="00C04878"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C04878" w:rsidRPr="00BF46C4" w:rsidRDefault="00C04878" w:rsidP="00EB4E9F">
            <w:pPr>
              <w:jc w:val="both"/>
              <w:rPr>
                <w:bCs/>
                <w:lang w:eastAsia="en-US"/>
              </w:rPr>
            </w:pPr>
            <w:r w:rsidRPr="00BF46C4">
              <w:rPr>
                <w:bCs/>
                <w:lang w:eastAsia="en-US"/>
              </w:rPr>
              <w:t>- владеет на достаточном уровне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Удовлетворительно</w:t>
            </w:r>
          </w:p>
        </w:tc>
        <w:tc>
          <w:tcPr>
            <w:tcW w:w="4007" w:type="pct"/>
          </w:tcPr>
          <w:p w:rsidR="00C04878" w:rsidRPr="00BF46C4" w:rsidRDefault="00C04878"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C04878" w:rsidRPr="00BF46C4" w:rsidRDefault="00C04878"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C04878" w:rsidRPr="00BF46C4" w:rsidRDefault="00C04878" w:rsidP="00EB4E9F">
            <w:pPr>
              <w:jc w:val="both"/>
              <w:rPr>
                <w:bCs/>
                <w:lang w:eastAsia="en-US"/>
              </w:rPr>
            </w:pPr>
            <w:r w:rsidRPr="00BF46C4">
              <w:rPr>
                <w:bCs/>
                <w:lang w:eastAsia="en-US"/>
              </w:rPr>
              <w:t>- слабо аргументирует научные положения;</w:t>
            </w:r>
          </w:p>
          <w:p w:rsidR="00C04878" w:rsidRPr="00BF46C4" w:rsidRDefault="00C04878" w:rsidP="00EB4E9F">
            <w:pPr>
              <w:jc w:val="both"/>
              <w:rPr>
                <w:bCs/>
                <w:lang w:eastAsia="en-US"/>
              </w:rPr>
            </w:pPr>
            <w:r w:rsidRPr="00BF46C4">
              <w:rPr>
                <w:bCs/>
                <w:lang w:eastAsia="en-US"/>
              </w:rPr>
              <w:t>- практически не способен сформулировать выводы и обобщения;</w:t>
            </w:r>
          </w:p>
          <w:p w:rsidR="00C04878" w:rsidRPr="00BF46C4" w:rsidRDefault="00C04878" w:rsidP="00EB4E9F">
            <w:pPr>
              <w:jc w:val="both"/>
              <w:rPr>
                <w:bCs/>
                <w:lang w:eastAsia="en-US"/>
              </w:rPr>
            </w:pPr>
            <w:r w:rsidRPr="00BF46C4">
              <w:rPr>
                <w:bCs/>
                <w:lang w:eastAsia="en-US"/>
              </w:rPr>
              <w:t>- частично владеет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Неудовлетворительно</w:t>
            </w:r>
          </w:p>
        </w:tc>
        <w:tc>
          <w:tcPr>
            <w:tcW w:w="4007" w:type="pct"/>
          </w:tcPr>
          <w:p w:rsidR="00C04878" w:rsidRPr="00BF46C4" w:rsidRDefault="00C04878" w:rsidP="00EB4E9F">
            <w:pPr>
              <w:jc w:val="both"/>
              <w:rPr>
                <w:bCs/>
                <w:lang w:eastAsia="en-US"/>
              </w:rPr>
            </w:pPr>
            <w:r w:rsidRPr="00BF46C4">
              <w:rPr>
                <w:bCs/>
                <w:lang w:eastAsia="en-US"/>
              </w:rPr>
              <w:t>- студент не усвоил значительной части материала;</w:t>
            </w:r>
          </w:p>
          <w:p w:rsidR="00C04878" w:rsidRPr="00BF46C4" w:rsidRDefault="00C04878" w:rsidP="00EB4E9F">
            <w:pPr>
              <w:jc w:val="both"/>
              <w:rPr>
                <w:bCs/>
                <w:lang w:eastAsia="en-US"/>
              </w:rPr>
            </w:pPr>
            <w:r w:rsidRPr="00BF46C4">
              <w:rPr>
                <w:bCs/>
                <w:lang w:eastAsia="en-US"/>
              </w:rPr>
              <w:t>-  не может аргументировать научные положения;</w:t>
            </w:r>
          </w:p>
          <w:p w:rsidR="00C04878" w:rsidRPr="00BF46C4" w:rsidRDefault="00C04878" w:rsidP="00EB4E9F">
            <w:pPr>
              <w:jc w:val="both"/>
              <w:rPr>
                <w:bCs/>
                <w:lang w:eastAsia="en-US"/>
              </w:rPr>
            </w:pPr>
            <w:r w:rsidRPr="00BF46C4">
              <w:rPr>
                <w:bCs/>
                <w:lang w:eastAsia="en-US"/>
              </w:rPr>
              <w:t>- не формулирует квалифицированных выводов и обобщений;</w:t>
            </w:r>
          </w:p>
          <w:p w:rsidR="00C04878" w:rsidRPr="00BF46C4" w:rsidRDefault="00C04878" w:rsidP="00EB4E9F">
            <w:pPr>
              <w:jc w:val="both"/>
              <w:rPr>
                <w:bCs/>
                <w:lang w:eastAsia="en-US"/>
              </w:rPr>
            </w:pPr>
            <w:r w:rsidRPr="00BF46C4">
              <w:rPr>
                <w:bCs/>
                <w:lang w:eastAsia="en-US"/>
              </w:rPr>
              <w:t>- не владеет системой понятий.</w:t>
            </w:r>
          </w:p>
        </w:tc>
      </w:tr>
    </w:tbl>
    <w:p w:rsidR="00C04878" w:rsidRPr="00BF46C4" w:rsidRDefault="00C04878" w:rsidP="00F127FA">
      <w:pPr>
        <w:jc w:val="center"/>
        <w:rPr>
          <w:bCs/>
          <w:lang w:eastAsia="en-US"/>
        </w:rPr>
      </w:pPr>
    </w:p>
    <w:p w:rsidR="00C04878" w:rsidRPr="00BF46C4" w:rsidRDefault="00C04878"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04878" w:rsidRPr="00BF46C4" w:rsidRDefault="00C04878" w:rsidP="00F127FA">
      <w:pPr>
        <w:jc w:val="center"/>
        <w:rPr>
          <w:b/>
          <w:bCs/>
          <w:lang w:eastAsia="en-US"/>
        </w:rPr>
      </w:pPr>
      <w:r w:rsidRPr="00BF46C4">
        <w:rPr>
          <w:b/>
          <w:bCs/>
          <w:lang w:eastAsia="en-US"/>
        </w:rPr>
        <w:t>(продвинутый уровень</w:t>
      </w:r>
      <w:r w:rsidR="00E8191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04878" w:rsidRPr="00BF46C4" w:rsidRDefault="00C0487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3629"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Отлично</w:t>
            </w:r>
          </w:p>
        </w:tc>
        <w:tc>
          <w:tcPr>
            <w:tcW w:w="3629" w:type="pct"/>
          </w:tcPr>
          <w:p w:rsidR="00C04878" w:rsidRPr="00BF46C4" w:rsidRDefault="00C04878"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Хорошо</w:t>
            </w:r>
          </w:p>
        </w:tc>
        <w:tc>
          <w:tcPr>
            <w:tcW w:w="3629" w:type="pct"/>
          </w:tcPr>
          <w:p w:rsidR="00C04878" w:rsidRPr="00BF46C4" w:rsidRDefault="00C04878"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Удовлетворительно</w:t>
            </w:r>
          </w:p>
        </w:tc>
        <w:tc>
          <w:tcPr>
            <w:tcW w:w="3629" w:type="pct"/>
          </w:tcPr>
          <w:p w:rsidR="00C04878" w:rsidRPr="00BF46C4" w:rsidRDefault="00C04878"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Неудовлетворительно</w:t>
            </w:r>
          </w:p>
        </w:tc>
        <w:tc>
          <w:tcPr>
            <w:tcW w:w="3629" w:type="pct"/>
          </w:tcPr>
          <w:p w:rsidR="00C04878" w:rsidRPr="00BF46C4" w:rsidRDefault="00C04878" w:rsidP="00EB4E9F">
            <w:pPr>
              <w:rPr>
                <w:bCs/>
                <w:lang w:eastAsia="en-US"/>
              </w:rPr>
            </w:pPr>
            <w:r w:rsidRPr="00BF46C4">
              <w:rPr>
                <w:bCs/>
                <w:lang w:eastAsia="en-US"/>
              </w:rPr>
              <w:t xml:space="preserve">студент не решил учебно-профессиональную задачу или задание. </w:t>
            </w:r>
          </w:p>
        </w:tc>
      </w:tr>
    </w:tbl>
    <w:p w:rsidR="00C04878" w:rsidRPr="00BF46C4" w:rsidRDefault="00C04878" w:rsidP="00F127FA">
      <w:pPr>
        <w:jc w:val="center"/>
        <w:rPr>
          <w:bCs/>
          <w:lang w:eastAsia="en-US"/>
        </w:rPr>
      </w:pPr>
    </w:p>
    <w:p w:rsidR="00C04878" w:rsidRPr="00BF46C4" w:rsidRDefault="00C04878"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04878" w:rsidRPr="00BF46C4" w:rsidRDefault="00C04878"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4878" w:rsidRPr="00BF46C4" w:rsidTr="00EB4E9F">
        <w:trPr>
          <w:jc w:val="center"/>
        </w:trPr>
        <w:tc>
          <w:tcPr>
            <w:tcW w:w="1390"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3610"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Отлично</w:t>
            </w:r>
          </w:p>
        </w:tc>
        <w:tc>
          <w:tcPr>
            <w:tcW w:w="3610" w:type="pct"/>
          </w:tcPr>
          <w:p w:rsidR="00C04878" w:rsidRPr="00BF46C4" w:rsidRDefault="00C04878"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Хорошо</w:t>
            </w:r>
          </w:p>
        </w:tc>
        <w:tc>
          <w:tcPr>
            <w:tcW w:w="3610" w:type="pct"/>
          </w:tcPr>
          <w:p w:rsidR="00C04878" w:rsidRPr="00BF46C4" w:rsidRDefault="00C04878"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Удовлетворительно</w:t>
            </w:r>
          </w:p>
        </w:tc>
        <w:tc>
          <w:tcPr>
            <w:tcW w:w="3610" w:type="pct"/>
          </w:tcPr>
          <w:p w:rsidR="00C04878" w:rsidRPr="00BF46C4" w:rsidRDefault="00C04878"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Неудовлетворительно</w:t>
            </w:r>
          </w:p>
        </w:tc>
        <w:tc>
          <w:tcPr>
            <w:tcW w:w="3610" w:type="pct"/>
          </w:tcPr>
          <w:p w:rsidR="00C04878" w:rsidRPr="00BF46C4" w:rsidRDefault="00C04878"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4878" w:rsidRPr="00DC11F5" w:rsidRDefault="00C04878" w:rsidP="00F127FA">
      <w:pPr>
        <w:ind w:left="360"/>
        <w:jc w:val="both"/>
        <w:rPr>
          <w:b/>
        </w:rPr>
      </w:pPr>
    </w:p>
    <w:p w:rsidR="00C04878" w:rsidRPr="00DC11F5" w:rsidRDefault="00C04878" w:rsidP="00E56C3C">
      <w:pPr>
        <w:widowControl/>
        <w:numPr>
          <w:ilvl w:val="0"/>
          <w:numId w:val="1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04878" w:rsidRDefault="00C04878" w:rsidP="00F127FA">
      <w:pPr>
        <w:pStyle w:val="a9"/>
        <w:rPr>
          <w:b/>
        </w:rPr>
      </w:pPr>
    </w:p>
    <w:p w:rsidR="00C04878" w:rsidRDefault="00C04878"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C04878" w:rsidRPr="00E42A4D" w:rsidRDefault="00C04878" w:rsidP="00F127FA">
      <w:pPr>
        <w:pStyle w:val="a9"/>
        <w:jc w:val="center"/>
        <w:rPr>
          <w:b/>
        </w:rPr>
      </w:pPr>
      <w:r w:rsidRPr="00E42A4D">
        <w:rPr>
          <w:b/>
        </w:rPr>
        <w:t>«Регламентация и нормирование труда»</w:t>
      </w:r>
    </w:p>
    <w:p w:rsidR="00C04878" w:rsidRPr="00763440" w:rsidRDefault="00C04878" w:rsidP="00F127FA">
      <w:pPr>
        <w:pStyle w:val="a9"/>
      </w:pPr>
    </w:p>
    <w:p w:rsidR="00C04878" w:rsidRPr="00763440" w:rsidRDefault="00C04878" w:rsidP="00F127FA">
      <w:pPr>
        <w:pStyle w:val="a9"/>
        <w:jc w:val="both"/>
      </w:pPr>
      <w:r w:rsidRPr="00763440">
        <w:t>План работы студента по написанию.</w:t>
      </w:r>
    </w:p>
    <w:p w:rsidR="00C04878" w:rsidRPr="00763440" w:rsidRDefault="00C04878" w:rsidP="00F127FA">
      <w:pPr>
        <w:pStyle w:val="a9"/>
        <w:jc w:val="both"/>
      </w:pPr>
      <w:r w:rsidRPr="00763440">
        <w:t>1.</w:t>
      </w:r>
      <w:r w:rsidRPr="00763440">
        <w:tab/>
        <w:t>Выбрать тему (см. ниже)</w:t>
      </w:r>
    </w:p>
    <w:p w:rsidR="00C04878" w:rsidRPr="00763440" w:rsidRDefault="00C04878" w:rsidP="00F127FA">
      <w:pPr>
        <w:pStyle w:val="a9"/>
        <w:jc w:val="both"/>
      </w:pPr>
      <w:r w:rsidRPr="00763440">
        <w:t>2.</w:t>
      </w:r>
      <w:r w:rsidRPr="00763440">
        <w:tab/>
        <w:t>подготовить</w:t>
      </w:r>
      <w:r w:rsidR="00E81911">
        <w:t xml:space="preserve"> </w:t>
      </w:r>
      <w:r w:rsidRPr="00763440">
        <w:t>доклад в соответствии с методическими рекомендациями и предложенным планом (см. ниже).</w:t>
      </w:r>
    </w:p>
    <w:p w:rsidR="00C04878" w:rsidRPr="00763440" w:rsidRDefault="00C04878" w:rsidP="00F127FA">
      <w:pPr>
        <w:pStyle w:val="a9"/>
        <w:jc w:val="both"/>
      </w:pPr>
      <w:r w:rsidRPr="00763440">
        <w:t>3.</w:t>
      </w:r>
      <w:r w:rsidRPr="00763440">
        <w:tab/>
        <w:t>Оформить доклад в соответствии с требованиями (см. методические рекомендации).</w:t>
      </w:r>
    </w:p>
    <w:p w:rsidR="00C04878" w:rsidRPr="00763440" w:rsidRDefault="00C04878" w:rsidP="00F127FA">
      <w:pPr>
        <w:pStyle w:val="a9"/>
        <w:jc w:val="both"/>
      </w:pPr>
      <w:r w:rsidRPr="00763440">
        <w:t>4.</w:t>
      </w:r>
      <w:r w:rsidRPr="00763440">
        <w:tab/>
        <w:t>Представить работу в распечатанном виде для проверки и допуска работы к защите руководителю</w:t>
      </w:r>
    </w:p>
    <w:p w:rsidR="00C04878" w:rsidRPr="00763440" w:rsidRDefault="00C04878" w:rsidP="00F127FA">
      <w:pPr>
        <w:pStyle w:val="a9"/>
        <w:jc w:val="both"/>
      </w:pPr>
      <w:r w:rsidRPr="00763440">
        <w:t>5.</w:t>
      </w:r>
      <w:r w:rsidRPr="00763440">
        <w:tab/>
        <w:t>Быть готовым доложить результаты работы на аудиторном занятии с представлением презентации.</w:t>
      </w:r>
    </w:p>
    <w:p w:rsidR="00C04878" w:rsidRPr="00763440" w:rsidRDefault="00C04878" w:rsidP="00F127FA">
      <w:pPr>
        <w:pStyle w:val="a9"/>
      </w:pPr>
    </w:p>
    <w:p w:rsidR="00C04878" w:rsidRPr="00763440" w:rsidRDefault="00C04878" w:rsidP="00F127FA">
      <w:pPr>
        <w:jc w:val="both"/>
        <w:rPr>
          <w:b/>
          <w:bCs/>
        </w:rPr>
      </w:pPr>
    </w:p>
    <w:p w:rsidR="00C04878" w:rsidRPr="00763440" w:rsidRDefault="00C04878" w:rsidP="00F127FA">
      <w:pPr>
        <w:ind w:firstLine="696"/>
        <w:jc w:val="both"/>
        <w:rPr>
          <w:u w:val="single"/>
        </w:rPr>
      </w:pPr>
      <w:r w:rsidRPr="00763440">
        <w:rPr>
          <w:u w:val="single"/>
        </w:rPr>
        <w:t>Вопросы, тесты для проверки теоретических знаний студентов (пороговый уровень формирования компетенции):</w:t>
      </w:r>
    </w:p>
    <w:p w:rsidR="00C04878" w:rsidRPr="00763440" w:rsidRDefault="00C04878" w:rsidP="00F127FA">
      <w:pPr>
        <w:jc w:val="center"/>
        <w:rPr>
          <w:b/>
        </w:rPr>
      </w:pPr>
    </w:p>
    <w:p w:rsidR="00C04878" w:rsidRPr="00763440" w:rsidRDefault="00C04878" w:rsidP="007F7E99">
      <w:pPr>
        <w:jc w:val="center"/>
        <w:rPr>
          <w:b/>
          <w:bCs/>
        </w:rPr>
      </w:pPr>
      <w:r w:rsidRPr="00763440">
        <w:rPr>
          <w:b/>
          <w:bCs/>
        </w:rPr>
        <w:t>Тесты</w:t>
      </w:r>
    </w:p>
    <w:p w:rsidR="00C04878" w:rsidRPr="00763440" w:rsidRDefault="00C04878" w:rsidP="00E42A4D">
      <w:pPr>
        <w:widowControl/>
        <w:autoSpaceDE/>
        <w:autoSpaceDN/>
        <w:adjustRightInd/>
        <w:rPr>
          <w:spacing w:val="8"/>
        </w:rPr>
      </w:pPr>
      <w:r w:rsidRPr="00763440">
        <w:rPr>
          <w:bCs/>
          <w:spacing w:val="8"/>
        </w:rPr>
        <w:t>1. Какая форма организации труда названа неверно:</w:t>
      </w:r>
    </w:p>
    <w:p w:rsidR="00C04878" w:rsidRPr="00763440" w:rsidRDefault="00C04878" w:rsidP="00E42A4D">
      <w:pPr>
        <w:widowControl/>
        <w:autoSpaceDE/>
        <w:autoSpaceDN/>
        <w:adjustRightInd/>
        <w:rPr>
          <w:spacing w:val="8"/>
        </w:rPr>
      </w:pPr>
      <w:r w:rsidRPr="00763440">
        <w:rPr>
          <w:spacing w:val="8"/>
        </w:rPr>
        <w:t>а) коллектив;</w:t>
      </w:r>
    </w:p>
    <w:p w:rsidR="00C04878" w:rsidRPr="00763440" w:rsidRDefault="00C04878" w:rsidP="00E42A4D">
      <w:pPr>
        <w:widowControl/>
        <w:autoSpaceDE/>
        <w:autoSpaceDN/>
        <w:adjustRightInd/>
        <w:rPr>
          <w:spacing w:val="8"/>
        </w:rPr>
      </w:pPr>
      <w:r w:rsidRPr="00763440">
        <w:rPr>
          <w:spacing w:val="8"/>
        </w:rPr>
        <w:t>  б) цех;</w:t>
      </w:r>
    </w:p>
    <w:p w:rsidR="00C04878" w:rsidRPr="00763440" w:rsidRDefault="00C04878" w:rsidP="00E42A4D">
      <w:pPr>
        <w:widowControl/>
        <w:autoSpaceDE/>
        <w:autoSpaceDN/>
        <w:adjustRightInd/>
        <w:rPr>
          <w:spacing w:val="8"/>
        </w:rPr>
      </w:pPr>
      <w:r w:rsidRPr="00763440">
        <w:rPr>
          <w:spacing w:val="8"/>
        </w:rPr>
        <w:t>  в) бригада;</w:t>
      </w:r>
    </w:p>
    <w:p w:rsidR="00C04878" w:rsidRPr="00763440" w:rsidRDefault="00C04878" w:rsidP="00E42A4D">
      <w:pPr>
        <w:widowControl/>
        <w:autoSpaceDE/>
        <w:autoSpaceDN/>
        <w:adjustRightInd/>
        <w:rPr>
          <w:spacing w:val="8"/>
        </w:rPr>
      </w:pPr>
      <w:r w:rsidRPr="00763440">
        <w:rPr>
          <w:spacing w:val="8"/>
        </w:rPr>
        <w:t>  г) звено.</w:t>
      </w:r>
    </w:p>
    <w:p w:rsidR="00C04878" w:rsidRPr="00763440" w:rsidRDefault="00C04878" w:rsidP="00E42A4D">
      <w:pPr>
        <w:widowControl/>
        <w:autoSpaceDE/>
        <w:autoSpaceDN/>
        <w:adjustRightInd/>
        <w:rPr>
          <w:spacing w:val="8"/>
        </w:rPr>
      </w:pPr>
      <w:r w:rsidRPr="00763440">
        <w:rPr>
          <w:bCs/>
          <w:spacing w:val="8"/>
        </w:rPr>
        <w:t>2. Назовите метод нормирования труда:</w:t>
      </w:r>
    </w:p>
    <w:p w:rsidR="00C04878" w:rsidRPr="00763440" w:rsidRDefault="00C04878" w:rsidP="00E42A4D">
      <w:pPr>
        <w:widowControl/>
        <w:autoSpaceDE/>
        <w:autoSpaceDN/>
        <w:adjustRightInd/>
        <w:rPr>
          <w:spacing w:val="8"/>
        </w:rPr>
      </w:pPr>
      <w:r w:rsidRPr="00763440">
        <w:rPr>
          <w:spacing w:val="8"/>
        </w:rPr>
        <w:t>  а) производственный;</w:t>
      </w:r>
    </w:p>
    <w:p w:rsidR="00C04878" w:rsidRPr="00763440" w:rsidRDefault="00C04878" w:rsidP="00E42A4D">
      <w:pPr>
        <w:widowControl/>
        <w:autoSpaceDE/>
        <w:autoSpaceDN/>
        <w:adjustRightInd/>
        <w:rPr>
          <w:spacing w:val="8"/>
        </w:rPr>
      </w:pPr>
      <w:r w:rsidRPr="00763440">
        <w:rPr>
          <w:spacing w:val="8"/>
        </w:rPr>
        <w:t>  б) приблизительный;</w:t>
      </w:r>
    </w:p>
    <w:p w:rsidR="00C04878" w:rsidRPr="00763440" w:rsidRDefault="00C04878" w:rsidP="00E42A4D">
      <w:pPr>
        <w:widowControl/>
        <w:autoSpaceDE/>
        <w:autoSpaceDN/>
        <w:adjustRightInd/>
        <w:rPr>
          <w:spacing w:val="8"/>
        </w:rPr>
      </w:pPr>
      <w:r w:rsidRPr="00763440">
        <w:rPr>
          <w:spacing w:val="8"/>
        </w:rPr>
        <w:t>в) суммарный;</w:t>
      </w:r>
    </w:p>
    <w:p w:rsidR="00C04878" w:rsidRPr="00763440" w:rsidRDefault="00C04878" w:rsidP="00E42A4D">
      <w:pPr>
        <w:widowControl/>
        <w:autoSpaceDE/>
        <w:autoSpaceDN/>
        <w:adjustRightInd/>
        <w:rPr>
          <w:spacing w:val="8"/>
        </w:rPr>
      </w:pPr>
      <w:r w:rsidRPr="00763440">
        <w:rPr>
          <w:spacing w:val="8"/>
        </w:rPr>
        <w:t>  г) экономический.</w:t>
      </w:r>
    </w:p>
    <w:p w:rsidR="00C04878" w:rsidRPr="00763440" w:rsidRDefault="00C04878" w:rsidP="00E42A4D">
      <w:pPr>
        <w:widowControl/>
        <w:autoSpaceDE/>
        <w:autoSpaceDN/>
        <w:adjustRightInd/>
        <w:rPr>
          <w:spacing w:val="8"/>
        </w:rPr>
      </w:pPr>
      <w:r w:rsidRPr="00763440">
        <w:rPr>
          <w:bCs/>
          <w:spacing w:val="8"/>
        </w:rPr>
        <w:t>3. Что такое тарифная система?</w:t>
      </w:r>
    </w:p>
    <w:p w:rsidR="00C04878" w:rsidRPr="00763440" w:rsidRDefault="00C04878" w:rsidP="00E42A4D">
      <w:pPr>
        <w:widowControl/>
        <w:autoSpaceDE/>
        <w:autoSpaceDN/>
        <w:adjustRightInd/>
        <w:rPr>
          <w:spacing w:val="8"/>
        </w:rPr>
      </w:pPr>
      <w:r w:rsidRPr="00763440">
        <w:rPr>
          <w:spacing w:val="8"/>
        </w:rPr>
        <w:t>  а) перечень работ с указанием их разряда;</w:t>
      </w:r>
    </w:p>
    <w:p w:rsidR="00C04878" w:rsidRPr="00763440" w:rsidRDefault="00C04878" w:rsidP="00E42A4D">
      <w:pPr>
        <w:widowControl/>
        <w:autoSpaceDE/>
        <w:autoSpaceDN/>
        <w:adjustRightInd/>
        <w:rPr>
          <w:spacing w:val="8"/>
        </w:rPr>
      </w:pPr>
      <w:r w:rsidRPr="00763440">
        <w:rPr>
          <w:spacing w:val="8"/>
        </w:rPr>
        <w:t>б) система положений, которые определяют оплату труда в зависимости от характера и условий труда;</w:t>
      </w:r>
    </w:p>
    <w:p w:rsidR="00C04878" w:rsidRPr="00763440" w:rsidRDefault="00C04878" w:rsidP="00E42A4D">
      <w:pPr>
        <w:widowControl/>
        <w:autoSpaceDE/>
        <w:autoSpaceDN/>
        <w:adjustRightInd/>
        <w:rPr>
          <w:spacing w:val="8"/>
        </w:rPr>
      </w:pPr>
      <w:r w:rsidRPr="00763440">
        <w:rPr>
          <w:spacing w:val="8"/>
        </w:rPr>
        <w:t>  в) система тарифных коэффициентов;</w:t>
      </w:r>
    </w:p>
    <w:p w:rsidR="00C04878" w:rsidRPr="00763440" w:rsidRDefault="00C04878" w:rsidP="00E42A4D">
      <w:pPr>
        <w:widowControl/>
        <w:autoSpaceDE/>
        <w:autoSpaceDN/>
        <w:adjustRightInd/>
        <w:rPr>
          <w:spacing w:val="8"/>
        </w:rPr>
      </w:pPr>
      <w:r w:rsidRPr="00763440">
        <w:rPr>
          <w:spacing w:val="8"/>
        </w:rPr>
        <w:t>  г) нет правильного ответа.</w:t>
      </w:r>
    </w:p>
    <w:p w:rsidR="00C04878" w:rsidRPr="00763440" w:rsidRDefault="00C04878" w:rsidP="00E42A4D">
      <w:pPr>
        <w:widowControl/>
        <w:autoSpaceDE/>
        <w:autoSpaceDN/>
        <w:adjustRightInd/>
        <w:rPr>
          <w:spacing w:val="8"/>
        </w:rPr>
      </w:pPr>
      <w:r w:rsidRPr="00763440">
        <w:rPr>
          <w:bCs/>
          <w:spacing w:val="8"/>
        </w:rPr>
        <w:t xml:space="preserve">4. Дополнительная оплата труда проводится: </w:t>
      </w:r>
    </w:p>
    <w:p w:rsidR="00C04878" w:rsidRPr="00763440" w:rsidRDefault="00C04878" w:rsidP="00E42A4D">
      <w:pPr>
        <w:widowControl/>
        <w:autoSpaceDE/>
        <w:autoSpaceDN/>
        <w:adjustRightInd/>
        <w:rPr>
          <w:spacing w:val="8"/>
        </w:rPr>
      </w:pPr>
      <w:r w:rsidRPr="00763440">
        <w:rPr>
          <w:spacing w:val="8"/>
        </w:rPr>
        <w:t>а) за более высококачественную работу;</w:t>
      </w:r>
    </w:p>
    <w:p w:rsidR="00C04878" w:rsidRPr="00763440" w:rsidRDefault="00C04878" w:rsidP="00E42A4D">
      <w:pPr>
        <w:widowControl/>
        <w:autoSpaceDE/>
        <w:autoSpaceDN/>
        <w:adjustRightInd/>
        <w:rPr>
          <w:spacing w:val="8"/>
        </w:rPr>
      </w:pPr>
      <w:r w:rsidRPr="00763440">
        <w:rPr>
          <w:spacing w:val="8"/>
        </w:rPr>
        <w:t>  б) за количество и качество продукции или выполненный объём работы;</w:t>
      </w:r>
    </w:p>
    <w:p w:rsidR="00C04878" w:rsidRPr="00763440" w:rsidRDefault="00C04878" w:rsidP="00E42A4D">
      <w:pPr>
        <w:widowControl/>
        <w:autoSpaceDE/>
        <w:autoSpaceDN/>
        <w:adjustRightInd/>
        <w:rPr>
          <w:spacing w:val="8"/>
        </w:rPr>
      </w:pPr>
      <w:r w:rsidRPr="00763440">
        <w:rPr>
          <w:spacing w:val="8"/>
        </w:rPr>
        <w:t>  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5. Назвать неверный стиль руководства:</w:t>
      </w:r>
    </w:p>
    <w:p w:rsidR="00C04878" w:rsidRPr="00763440" w:rsidRDefault="00C04878" w:rsidP="00E42A4D">
      <w:pPr>
        <w:widowControl/>
        <w:autoSpaceDE/>
        <w:autoSpaceDN/>
        <w:adjustRightInd/>
        <w:rPr>
          <w:spacing w:val="8"/>
        </w:rPr>
      </w:pPr>
      <w:r w:rsidRPr="00763440">
        <w:rPr>
          <w:spacing w:val="8"/>
        </w:rPr>
        <w:t>  а) либеральный</w:t>
      </w:r>
    </w:p>
    <w:p w:rsidR="00C04878" w:rsidRPr="00763440" w:rsidRDefault="00C04878" w:rsidP="00E42A4D">
      <w:pPr>
        <w:widowControl/>
        <w:autoSpaceDE/>
        <w:autoSpaceDN/>
        <w:adjustRightInd/>
        <w:rPr>
          <w:spacing w:val="8"/>
        </w:rPr>
      </w:pPr>
      <w:r w:rsidRPr="00763440">
        <w:rPr>
          <w:spacing w:val="8"/>
        </w:rPr>
        <w:t>  б) демократический</w:t>
      </w:r>
    </w:p>
    <w:p w:rsidR="00C04878" w:rsidRPr="00763440" w:rsidRDefault="00C04878" w:rsidP="00E42A4D">
      <w:pPr>
        <w:widowControl/>
        <w:autoSpaceDE/>
        <w:autoSpaceDN/>
        <w:adjustRightInd/>
        <w:rPr>
          <w:spacing w:val="8"/>
        </w:rPr>
      </w:pPr>
      <w:r w:rsidRPr="00763440">
        <w:rPr>
          <w:spacing w:val="8"/>
        </w:rPr>
        <w:t>в) социальный</w:t>
      </w:r>
    </w:p>
    <w:p w:rsidR="00C04878" w:rsidRPr="00763440" w:rsidRDefault="00C04878" w:rsidP="00E42A4D">
      <w:pPr>
        <w:widowControl/>
        <w:autoSpaceDE/>
        <w:autoSpaceDN/>
        <w:adjustRightInd/>
        <w:rPr>
          <w:spacing w:val="8"/>
        </w:rPr>
      </w:pPr>
      <w:r w:rsidRPr="00763440">
        <w:rPr>
          <w:spacing w:val="8"/>
        </w:rPr>
        <w:t>  г) авторитарный</w:t>
      </w:r>
    </w:p>
    <w:p w:rsidR="00C04878" w:rsidRPr="00763440" w:rsidRDefault="00C04878" w:rsidP="00E42A4D">
      <w:pPr>
        <w:widowControl/>
        <w:autoSpaceDE/>
        <w:autoSpaceDN/>
        <w:adjustRightInd/>
        <w:rPr>
          <w:spacing w:val="8"/>
        </w:rPr>
      </w:pPr>
      <w:r w:rsidRPr="00763440">
        <w:rPr>
          <w:bCs/>
          <w:spacing w:val="8"/>
        </w:rPr>
        <w:t>6. Минимальный размер заработной платы в РФ на 01.03.2017 г.:</w:t>
      </w:r>
    </w:p>
    <w:p w:rsidR="00C04878" w:rsidRPr="00763440" w:rsidRDefault="00C04878" w:rsidP="00E42A4D">
      <w:pPr>
        <w:widowControl/>
        <w:autoSpaceDE/>
        <w:autoSpaceDN/>
        <w:adjustRightInd/>
        <w:rPr>
          <w:spacing w:val="8"/>
        </w:rPr>
      </w:pPr>
      <w:r w:rsidRPr="00763440">
        <w:rPr>
          <w:spacing w:val="8"/>
        </w:rPr>
        <w:t>  а) 8000 руб.;</w:t>
      </w:r>
    </w:p>
    <w:p w:rsidR="00C04878" w:rsidRPr="00763440" w:rsidRDefault="00C04878" w:rsidP="00E42A4D">
      <w:pPr>
        <w:widowControl/>
        <w:autoSpaceDE/>
        <w:autoSpaceDN/>
        <w:adjustRightInd/>
        <w:rPr>
          <w:spacing w:val="8"/>
        </w:rPr>
      </w:pPr>
      <w:r w:rsidRPr="00763440">
        <w:rPr>
          <w:spacing w:val="8"/>
        </w:rPr>
        <w:t>  б) 8500 руб.;</w:t>
      </w:r>
    </w:p>
    <w:p w:rsidR="00C04878" w:rsidRPr="00763440" w:rsidRDefault="00C04878" w:rsidP="00E42A4D">
      <w:pPr>
        <w:widowControl/>
        <w:autoSpaceDE/>
        <w:autoSpaceDN/>
        <w:adjustRightInd/>
        <w:rPr>
          <w:spacing w:val="8"/>
        </w:rPr>
      </w:pPr>
      <w:r w:rsidRPr="00763440">
        <w:rPr>
          <w:spacing w:val="8"/>
        </w:rPr>
        <w:t>  в) 7000 руб.;</w:t>
      </w:r>
    </w:p>
    <w:p w:rsidR="00C04878" w:rsidRPr="00763440" w:rsidRDefault="00C04878" w:rsidP="00E42A4D">
      <w:pPr>
        <w:widowControl/>
        <w:autoSpaceDE/>
        <w:autoSpaceDN/>
        <w:adjustRightInd/>
        <w:rPr>
          <w:spacing w:val="8"/>
        </w:rPr>
      </w:pPr>
      <w:r w:rsidRPr="00763440">
        <w:rPr>
          <w:spacing w:val="8"/>
        </w:rPr>
        <w:t>г) 7500 руб.</w:t>
      </w:r>
    </w:p>
    <w:p w:rsidR="00C04878" w:rsidRPr="00763440" w:rsidRDefault="00C04878" w:rsidP="00E42A4D">
      <w:pPr>
        <w:widowControl/>
        <w:autoSpaceDE/>
        <w:autoSpaceDN/>
        <w:adjustRightInd/>
        <w:rPr>
          <w:spacing w:val="8"/>
        </w:rPr>
      </w:pPr>
      <w:r w:rsidRPr="00763440">
        <w:rPr>
          <w:bCs/>
          <w:spacing w:val="8"/>
        </w:rPr>
        <w:t>7. Материальное стимулирование проводится в виде:</w:t>
      </w:r>
    </w:p>
    <w:p w:rsidR="00C04878" w:rsidRPr="00763440" w:rsidRDefault="00C04878" w:rsidP="00E42A4D">
      <w:pPr>
        <w:widowControl/>
        <w:autoSpaceDE/>
        <w:autoSpaceDN/>
        <w:adjustRightInd/>
        <w:rPr>
          <w:spacing w:val="8"/>
        </w:rPr>
      </w:pPr>
      <w:r w:rsidRPr="00763440">
        <w:rPr>
          <w:spacing w:val="8"/>
        </w:rPr>
        <w:t>  а) благодарности;</w:t>
      </w:r>
    </w:p>
    <w:p w:rsidR="00C04878" w:rsidRPr="00763440" w:rsidRDefault="00C04878" w:rsidP="00E42A4D">
      <w:pPr>
        <w:widowControl/>
        <w:autoSpaceDE/>
        <w:autoSpaceDN/>
        <w:adjustRightInd/>
        <w:rPr>
          <w:spacing w:val="8"/>
        </w:rPr>
      </w:pPr>
      <w:r w:rsidRPr="00763440">
        <w:rPr>
          <w:spacing w:val="8"/>
        </w:rPr>
        <w:t>б) денежной премия;</w:t>
      </w:r>
    </w:p>
    <w:p w:rsidR="00C04878" w:rsidRPr="00763440" w:rsidRDefault="00C04878" w:rsidP="00E42A4D">
      <w:pPr>
        <w:widowControl/>
        <w:autoSpaceDE/>
        <w:autoSpaceDN/>
        <w:adjustRightInd/>
        <w:rPr>
          <w:spacing w:val="8"/>
        </w:rPr>
      </w:pPr>
      <w:r w:rsidRPr="00763440">
        <w:rPr>
          <w:spacing w:val="8"/>
        </w:rPr>
        <w:t xml:space="preserve">  в) бесплатного </w:t>
      </w:r>
      <w:proofErr w:type="spellStart"/>
      <w:r w:rsidRPr="00763440">
        <w:rPr>
          <w:spacing w:val="8"/>
        </w:rPr>
        <w:t>отпусак</w:t>
      </w:r>
      <w:proofErr w:type="spellEnd"/>
      <w:r w:rsidRPr="00763440">
        <w:rPr>
          <w:spacing w:val="8"/>
        </w:rPr>
        <w:t>;</w:t>
      </w:r>
    </w:p>
    <w:p w:rsidR="00C04878" w:rsidRPr="00763440" w:rsidRDefault="00C04878" w:rsidP="00E42A4D">
      <w:pPr>
        <w:widowControl/>
        <w:autoSpaceDE/>
        <w:autoSpaceDN/>
        <w:adjustRightInd/>
        <w:rPr>
          <w:spacing w:val="8"/>
        </w:rPr>
      </w:pPr>
      <w:r w:rsidRPr="00763440">
        <w:rPr>
          <w:spacing w:val="8"/>
        </w:rPr>
        <w:t>  г) грамоты.</w:t>
      </w:r>
    </w:p>
    <w:p w:rsidR="00C04878" w:rsidRPr="00763440" w:rsidRDefault="00C04878" w:rsidP="00E42A4D">
      <w:pPr>
        <w:widowControl/>
        <w:autoSpaceDE/>
        <w:autoSpaceDN/>
        <w:adjustRightInd/>
        <w:rPr>
          <w:spacing w:val="8"/>
        </w:rPr>
      </w:pPr>
      <w:r w:rsidRPr="00763440">
        <w:rPr>
          <w:bCs/>
          <w:spacing w:val="8"/>
        </w:rPr>
        <w:t>8. Сдельная оплата труда проводится…</w:t>
      </w:r>
    </w:p>
    <w:p w:rsidR="00C04878" w:rsidRPr="00763440" w:rsidRDefault="00C04878" w:rsidP="00E42A4D">
      <w:pPr>
        <w:widowControl/>
        <w:autoSpaceDE/>
        <w:autoSpaceDN/>
        <w:adjustRightInd/>
        <w:rPr>
          <w:spacing w:val="8"/>
        </w:rPr>
      </w:pPr>
      <w:r w:rsidRPr="00763440">
        <w:rPr>
          <w:spacing w:val="8"/>
        </w:rPr>
        <w:t>  а) за более высококачественный труд;</w:t>
      </w:r>
    </w:p>
    <w:p w:rsidR="00C04878" w:rsidRPr="00763440" w:rsidRDefault="00C04878" w:rsidP="00E42A4D">
      <w:pPr>
        <w:widowControl/>
        <w:autoSpaceDE/>
        <w:autoSpaceDN/>
        <w:adjustRightInd/>
        <w:rPr>
          <w:spacing w:val="8"/>
        </w:rPr>
      </w:pPr>
      <w:r w:rsidRPr="00763440">
        <w:rPr>
          <w:spacing w:val="8"/>
        </w:rPr>
        <w:t>б) за количество и качество продукции или за выполненный объём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правильного ответа нет.</w:t>
      </w:r>
    </w:p>
    <w:p w:rsidR="00C04878" w:rsidRPr="00763440" w:rsidRDefault="00C04878" w:rsidP="00E42A4D">
      <w:pPr>
        <w:widowControl/>
        <w:autoSpaceDE/>
        <w:autoSpaceDN/>
        <w:adjustRightInd/>
        <w:rPr>
          <w:spacing w:val="8"/>
        </w:rPr>
      </w:pPr>
      <w:r w:rsidRPr="00763440">
        <w:rPr>
          <w:spacing w:val="8"/>
        </w:rPr>
        <w:t> 9</w:t>
      </w:r>
      <w:r w:rsidRPr="00763440">
        <w:rPr>
          <w:bCs/>
          <w:spacing w:val="8"/>
        </w:rPr>
        <w:t xml:space="preserve">. Основная оплата труда проводится </w:t>
      </w:r>
    </w:p>
    <w:p w:rsidR="00C04878" w:rsidRPr="00763440" w:rsidRDefault="00C04878" w:rsidP="00E42A4D">
      <w:pPr>
        <w:widowControl/>
        <w:autoSpaceDE/>
        <w:autoSpaceDN/>
        <w:adjustRightInd/>
        <w:rPr>
          <w:spacing w:val="8"/>
        </w:rPr>
      </w:pPr>
      <w:r w:rsidRPr="00763440">
        <w:rPr>
          <w:spacing w:val="8"/>
        </w:rPr>
        <w:t> а) за более высококачественную работу;</w:t>
      </w:r>
    </w:p>
    <w:p w:rsidR="00C04878" w:rsidRPr="00763440" w:rsidRDefault="00C04878" w:rsidP="00E42A4D">
      <w:pPr>
        <w:widowControl/>
        <w:autoSpaceDE/>
        <w:autoSpaceDN/>
        <w:adjustRightInd/>
        <w:rPr>
          <w:spacing w:val="8"/>
        </w:rPr>
      </w:pPr>
      <w:r w:rsidRPr="00763440">
        <w:rPr>
          <w:spacing w:val="8"/>
        </w:rPr>
        <w:t>  б) за количество и качество продукции или выполненный объём работы;</w:t>
      </w:r>
    </w:p>
    <w:p w:rsidR="00C04878" w:rsidRPr="00763440" w:rsidRDefault="00C04878" w:rsidP="00E42A4D">
      <w:pPr>
        <w:widowControl/>
        <w:autoSpaceDE/>
        <w:autoSpaceDN/>
        <w:adjustRightInd/>
        <w:rPr>
          <w:spacing w:val="8"/>
        </w:rPr>
      </w:pPr>
      <w:r w:rsidRPr="00763440">
        <w:rPr>
          <w:spacing w:val="8"/>
        </w:rPr>
        <w:t>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10. Форма оплаты труда…</w:t>
      </w:r>
    </w:p>
    <w:p w:rsidR="00C04878" w:rsidRPr="00763440" w:rsidRDefault="00C04878" w:rsidP="00E42A4D">
      <w:pPr>
        <w:widowControl/>
        <w:autoSpaceDE/>
        <w:autoSpaceDN/>
        <w:adjustRightInd/>
        <w:rPr>
          <w:spacing w:val="8"/>
        </w:rPr>
      </w:pPr>
      <w:r w:rsidRPr="00763440">
        <w:rPr>
          <w:spacing w:val="8"/>
        </w:rPr>
        <w:t>а) показывает, за какие показатели производится оплата труда;</w:t>
      </w:r>
    </w:p>
    <w:p w:rsidR="00C04878" w:rsidRPr="00763440" w:rsidRDefault="00C04878" w:rsidP="00E42A4D">
      <w:pPr>
        <w:widowControl/>
        <w:autoSpaceDE/>
        <w:autoSpaceDN/>
        <w:adjustRightInd/>
        <w:rPr>
          <w:spacing w:val="8"/>
        </w:rPr>
      </w:pPr>
      <w:r w:rsidRPr="00763440">
        <w:rPr>
          <w:spacing w:val="8"/>
        </w:rPr>
        <w:t>  б) показывает, как необходимо оплачивать труд в конкретных условиях производства;</w:t>
      </w:r>
    </w:p>
    <w:p w:rsidR="00C04878" w:rsidRPr="00763440" w:rsidRDefault="00C04878" w:rsidP="00E42A4D">
      <w:pPr>
        <w:widowControl/>
        <w:autoSpaceDE/>
        <w:autoSpaceDN/>
        <w:adjustRightInd/>
        <w:rPr>
          <w:spacing w:val="8"/>
        </w:rPr>
      </w:pPr>
      <w:r w:rsidRPr="00763440">
        <w:rPr>
          <w:spacing w:val="8"/>
        </w:rPr>
        <w:t>  в) правильного ответа нет;</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11. Начисление оплаты труда за отработанное время – это:</w:t>
      </w:r>
    </w:p>
    <w:p w:rsidR="00C04878" w:rsidRPr="00763440" w:rsidRDefault="00C04878" w:rsidP="00E42A4D">
      <w:pPr>
        <w:widowControl/>
        <w:autoSpaceDE/>
        <w:autoSpaceDN/>
        <w:adjustRightInd/>
        <w:rPr>
          <w:spacing w:val="8"/>
        </w:rPr>
      </w:pPr>
      <w:r w:rsidRPr="00763440">
        <w:rPr>
          <w:spacing w:val="8"/>
        </w:rPr>
        <w:t>а) повременная оплата труда;</w:t>
      </w:r>
    </w:p>
    <w:p w:rsidR="00C04878" w:rsidRPr="00763440" w:rsidRDefault="00C04878" w:rsidP="00E42A4D">
      <w:pPr>
        <w:widowControl/>
        <w:autoSpaceDE/>
        <w:autoSpaceDN/>
        <w:adjustRightInd/>
        <w:rPr>
          <w:spacing w:val="8"/>
        </w:rPr>
      </w:pPr>
      <w:r w:rsidRPr="00763440">
        <w:rPr>
          <w:spacing w:val="8"/>
        </w:rPr>
        <w:t>  б) основная оплата труда;</w:t>
      </w:r>
    </w:p>
    <w:p w:rsidR="00C04878" w:rsidRPr="00763440" w:rsidRDefault="00C04878" w:rsidP="00E42A4D">
      <w:pPr>
        <w:widowControl/>
        <w:autoSpaceDE/>
        <w:autoSpaceDN/>
        <w:adjustRightInd/>
        <w:rPr>
          <w:spacing w:val="8"/>
        </w:rPr>
      </w:pPr>
      <w:r w:rsidRPr="00763440">
        <w:rPr>
          <w:spacing w:val="8"/>
        </w:rPr>
        <w:t>  в) сдельная оплата труда;</w:t>
      </w:r>
    </w:p>
    <w:p w:rsidR="00C04878" w:rsidRPr="00763440" w:rsidRDefault="00C04878" w:rsidP="00E42A4D">
      <w:pPr>
        <w:widowControl/>
        <w:autoSpaceDE/>
        <w:autoSpaceDN/>
        <w:adjustRightInd/>
        <w:rPr>
          <w:spacing w:val="8"/>
        </w:rPr>
      </w:pPr>
      <w:r w:rsidRPr="00763440">
        <w:rPr>
          <w:spacing w:val="8"/>
        </w:rPr>
        <w:t>  г) правильного ответа нет.</w:t>
      </w:r>
    </w:p>
    <w:p w:rsidR="00C04878" w:rsidRPr="00763440" w:rsidRDefault="00C04878" w:rsidP="00E42A4D">
      <w:pPr>
        <w:widowControl/>
        <w:autoSpaceDE/>
        <w:autoSpaceDN/>
        <w:adjustRightInd/>
        <w:rPr>
          <w:spacing w:val="8"/>
        </w:rPr>
      </w:pPr>
      <w:r w:rsidRPr="00763440">
        <w:rPr>
          <w:bCs/>
          <w:spacing w:val="8"/>
        </w:rPr>
        <w:t>12. Количество продукции или конкретной работы определённого качества, которую необходимо выполнить одному или нескольким работникам за единицу времени – это:</w:t>
      </w:r>
    </w:p>
    <w:p w:rsidR="00C04878" w:rsidRPr="00763440" w:rsidRDefault="00C04878" w:rsidP="00E42A4D">
      <w:pPr>
        <w:widowControl/>
        <w:autoSpaceDE/>
        <w:autoSpaceDN/>
        <w:adjustRightInd/>
        <w:rPr>
          <w:spacing w:val="8"/>
        </w:rPr>
      </w:pPr>
      <w:r w:rsidRPr="00763440">
        <w:rPr>
          <w:spacing w:val="8"/>
        </w:rPr>
        <w:t>а) норма выработки;</w:t>
      </w:r>
    </w:p>
    <w:p w:rsidR="00C04878" w:rsidRPr="00763440" w:rsidRDefault="00C04878" w:rsidP="00E42A4D">
      <w:pPr>
        <w:widowControl/>
        <w:autoSpaceDE/>
        <w:autoSpaceDN/>
        <w:adjustRightInd/>
        <w:rPr>
          <w:spacing w:val="8"/>
        </w:rPr>
      </w:pPr>
      <w:r w:rsidRPr="00763440">
        <w:rPr>
          <w:spacing w:val="8"/>
        </w:rPr>
        <w:t>  б) норма времени;</w:t>
      </w:r>
    </w:p>
    <w:p w:rsidR="00C04878" w:rsidRPr="00763440" w:rsidRDefault="00C04878" w:rsidP="00E42A4D">
      <w:pPr>
        <w:widowControl/>
        <w:autoSpaceDE/>
        <w:autoSpaceDN/>
        <w:adjustRightInd/>
        <w:rPr>
          <w:spacing w:val="8"/>
        </w:rPr>
      </w:pPr>
      <w:r w:rsidRPr="00763440">
        <w:rPr>
          <w:spacing w:val="8"/>
        </w:rPr>
        <w:t>  в) норма обслуживания;</w:t>
      </w:r>
    </w:p>
    <w:p w:rsidR="00C04878" w:rsidRPr="00763440" w:rsidRDefault="00C04878" w:rsidP="00E42A4D">
      <w:pPr>
        <w:widowControl/>
        <w:autoSpaceDE/>
        <w:autoSpaceDN/>
        <w:adjustRightInd/>
        <w:rPr>
          <w:spacing w:val="8"/>
        </w:rPr>
      </w:pPr>
      <w:r w:rsidRPr="00763440">
        <w:rPr>
          <w:spacing w:val="8"/>
        </w:rPr>
        <w:t>  г) норма численности.</w:t>
      </w:r>
    </w:p>
    <w:p w:rsidR="00C04878" w:rsidRPr="00763440" w:rsidRDefault="00C04878" w:rsidP="00E42A4D">
      <w:pPr>
        <w:widowControl/>
        <w:autoSpaceDE/>
        <w:autoSpaceDN/>
        <w:adjustRightInd/>
        <w:rPr>
          <w:spacing w:val="8"/>
        </w:rPr>
      </w:pPr>
      <w:r w:rsidRPr="00763440">
        <w:rPr>
          <w:spacing w:val="8"/>
        </w:rPr>
        <w:t> </w:t>
      </w:r>
      <w:r w:rsidRPr="00763440">
        <w:rPr>
          <w:bCs/>
          <w:spacing w:val="8"/>
        </w:rPr>
        <w:t>13. По какой формуле можно определить количество:</w:t>
      </w:r>
    </w:p>
    <w:p w:rsidR="00C04878" w:rsidRPr="00763440" w:rsidRDefault="00C04878" w:rsidP="00E42A4D">
      <w:pPr>
        <w:widowControl/>
        <w:autoSpaceDE/>
        <w:autoSpaceDN/>
        <w:adjustRightInd/>
        <w:rPr>
          <w:spacing w:val="8"/>
        </w:rPr>
      </w:pPr>
      <w:r w:rsidRPr="00763440">
        <w:rPr>
          <w:spacing w:val="8"/>
        </w:rPr>
        <w:t xml:space="preserve">А. Агрегатов                                          1. О : (Д · Кд · П · </w:t>
      </w:r>
      <w:proofErr w:type="spellStart"/>
      <w:r w:rsidRPr="00763440">
        <w:rPr>
          <w:spacing w:val="8"/>
        </w:rPr>
        <w:t>Кп</w:t>
      </w:r>
      <w:proofErr w:type="spellEnd"/>
      <w:r w:rsidRPr="00763440">
        <w:rPr>
          <w:spacing w:val="8"/>
        </w:rPr>
        <w:t xml:space="preserve"> · Кг)</w:t>
      </w:r>
    </w:p>
    <w:p w:rsidR="00C04878" w:rsidRPr="00763440" w:rsidRDefault="00C04878" w:rsidP="00E42A4D">
      <w:pPr>
        <w:widowControl/>
        <w:autoSpaceDE/>
        <w:autoSpaceDN/>
        <w:adjustRightInd/>
        <w:rPr>
          <w:spacing w:val="8"/>
        </w:rPr>
      </w:pPr>
      <w:r w:rsidRPr="00763440">
        <w:rPr>
          <w:spacing w:val="8"/>
        </w:rPr>
        <w:t xml:space="preserve">Б. Машин в составе одного агрегата      2. О : (Д · </w:t>
      </w:r>
      <w:proofErr w:type="spellStart"/>
      <w:r w:rsidRPr="00763440">
        <w:rPr>
          <w:spacing w:val="8"/>
        </w:rPr>
        <w:t>Нв</w:t>
      </w:r>
      <w:proofErr w:type="spellEnd"/>
      <w:r w:rsidRPr="00763440">
        <w:rPr>
          <w:spacing w:val="8"/>
        </w:rPr>
        <w:t xml:space="preserve"> · Кс)</w:t>
      </w:r>
    </w:p>
    <w:p w:rsidR="00C04878" w:rsidRPr="00763440" w:rsidRDefault="00C04878" w:rsidP="00E42A4D">
      <w:pPr>
        <w:widowControl/>
        <w:autoSpaceDE/>
        <w:autoSpaceDN/>
        <w:adjustRightInd/>
        <w:rPr>
          <w:spacing w:val="8"/>
          <w:shd w:val="clear" w:color="auto" w:fill="FFFFFF"/>
        </w:rPr>
      </w:pPr>
      <w:r w:rsidRPr="00763440">
        <w:rPr>
          <w:spacing w:val="8"/>
          <w:shd w:val="clear" w:color="auto" w:fill="FFFFFF"/>
        </w:rPr>
        <w:t xml:space="preserve">В. Тракторов и с-х машин                      3. Ка · </w:t>
      </w:r>
      <w:proofErr w:type="spellStart"/>
      <w:r w:rsidRPr="00763440">
        <w:rPr>
          <w:spacing w:val="8"/>
          <w:shd w:val="clear" w:color="auto" w:fill="FFFFFF"/>
        </w:rPr>
        <w:t>Чм</w:t>
      </w:r>
      <w:proofErr w:type="spellEnd"/>
    </w:p>
    <w:p w:rsidR="00C04878" w:rsidRPr="00763440" w:rsidRDefault="00C04878" w:rsidP="00E42A4D">
      <w:pPr>
        <w:widowControl/>
        <w:autoSpaceDE/>
        <w:autoSpaceDN/>
        <w:adjustRightInd/>
        <w:rPr>
          <w:spacing w:val="8"/>
        </w:rPr>
      </w:pPr>
      <w:r w:rsidRPr="00763440">
        <w:rPr>
          <w:spacing w:val="8"/>
        </w:rPr>
        <w:t xml:space="preserve">Г. Автомобилей                                     4. О : (Д · Кс · </w:t>
      </w:r>
      <w:proofErr w:type="spellStart"/>
      <w:r w:rsidRPr="00763440">
        <w:rPr>
          <w:spacing w:val="8"/>
        </w:rPr>
        <w:t>Нв</w:t>
      </w:r>
      <w:proofErr w:type="spellEnd"/>
      <w:r w:rsidRPr="00763440">
        <w:rPr>
          <w:spacing w:val="8"/>
        </w:rPr>
        <w:t xml:space="preserve"> · К)</w:t>
      </w:r>
    </w:p>
    <w:p w:rsidR="00C04878" w:rsidRPr="00763440" w:rsidRDefault="00C04878" w:rsidP="00E42A4D">
      <w:pPr>
        <w:widowControl/>
        <w:autoSpaceDE/>
        <w:autoSpaceDN/>
        <w:adjustRightInd/>
        <w:rPr>
          <w:spacing w:val="8"/>
        </w:rPr>
      </w:pPr>
      <w:r w:rsidRPr="00763440">
        <w:rPr>
          <w:bCs/>
          <w:spacing w:val="8"/>
        </w:rPr>
        <w:t>14.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18"/>
        <w:gridCol w:w="2737"/>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А. Как называется коммерческая организация, уставный фонд которой разделен на доли меж</w:t>
            </w:r>
            <w:r w:rsidRPr="00763440">
              <w:rPr>
                <w:spacing w:val="8"/>
              </w:rPr>
              <w:softHyphen/>
              <w:t>ду участниками. Участники не отве</w:t>
            </w:r>
            <w:r w:rsidRPr="00763440">
              <w:rPr>
                <w:spacing w:val="8"/>
              </w:rPr>
              <w:softHyphen/>
              <w:t>чают по обязательствам общества, а риск по убыткам общества несут в пределах стоимости внесенных в ус</w:t>
            </w:r>
            <w:r w:rsidRPr="00763440">
              <w:rPr>
                <w:spacing w:val="8"/>
              </w:rPr>
              <w:softHyphen/>
              <w:t>тавный фонд вкладов?</w:t>
            </w:r>
          </w:p>
        </w:tc>
        <w:tc>
          <w:tcPr>
            <w:tcW w:w="0" w:type="auto"/>
            <w:tcBorders>
              <w:top w:val="outset" w:sz="6" w:space="0" w:color="auto"/>
              <w:left w:val="outset" w:sz="6" w:space="0" w:color="auto"/>
              <w:bottom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1.производственный кооператив</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Б. Как называется коммерческая организация, устав</w:t>
            </w:r>
            <w:r w:rsidRPr="00763440">
              <w:rPr>
                <w:spacing w:val="8"/>
              </w:rPr>
              <w:softHyphen/>
              <w:t>ный фонд которой разделен на доли между участниками, определённые учредительными документами. Уча</w:t>
            </w:r>
            <w:r w:rsidRPr="00763440">
              <w:rPr>
                <w:spacing w:val="8"/>
              </w:rPr>
              <w:softHyphen/>
              <w:t>стники несут субсидиарную ответст</w:t>
            </w:r>
            <w:r w:rsidRPr="00763440">
              <w:rPr>
                <w:spacing w:val="8"/>
              </w:rPr>
              <w:softHyphen/>
              <w:t>венность по обязательствам общества в пределах, определённых учреди</w:t>
            </w:r>
            <w:r w:rsidRPr="00763440">
              <w:rPr>
                <w:spacing w:val="8"/>
              </w:rPr>
              <w:softHyphen/>
              <w:t>тельными документами</w:t>
            </w:r>
          </w:p>
        </w:tc>
        <w:tc>
          <w:tcPr>
            <w:tcW w:w="0" w:type="auto"/>
            <w:tcBorders>
              <w:top w:val="outset" w:sz="6" w:space="0" w:color="auto"/>
              <w:left w:val="outset" w:sz="6" w:space="0" w:color="auto"/>
              <w:bottom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2.полное товарищество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В. Как называется коммерческая организация, основан</w:t>
            </w:r>
            <w:r w:rsidRPr="00763440">
              <w:rPr>
                <w:spacing w:val="8"/>
              </w:rPr>
              <w:softHyphen/>
              <w:t>ная на имущественных паевых взно</w:t>
            </w:r>
            <w:r w:rsidRPr="00763440">
              <w:rPr>
                <w:spacing w:val="8"/>
              </w:rPr>
              <w:softHyphen/>
              <w:t>сах участников, их личном трудовом участии в деятельности и субсидиар</w:t>
            </w:r>
            <w:r w:rsidRPr="00763440">
              <w:rPr>
                <w:spacing w:val="8"/>
              </w:rPr>
              <w:softHyphen/>
              <w:t>ной ответственности по обязательст</w:t>
            </w:r>
            <w:r w:rsidRPr="00763440">
              <w:rPr>
                <w:spacing w:val="8"/>
              </w:rPr>
              <w:softHyphen/>
              <w:t>вам организации, установленных ус</w:t>
            </w:r>
            <w:r w:rsidRPr="00763440">
              <w:rPr>
                <w:spacing w:val="8"/>
              </w:rPr>
              <w:softHyphen/>
              <w:t>тавом в пределах не меньше величи</w:t>
            </w:r>
            <w:r w:rsidRPr="00763440">
              <w:rPr>
                <w:spacing w:val="8"/>
              </w:rPr>
              <w:softHyphen/>
              <w:t>ны получаемого им в данной организации годового дохода?</w:t>
            </w:r>
          </w:p>
        </w:tc>
        <w:tc>
          <w:tcPr>
            <w:tcW w:w="0" w:type="auto"/>
            <w:tcBorders>
              <w:top w:val="outset" w:sz="6" w:space="0" w:color="auto"/>
              <w:left w:val="outset" w:sz="6" w:space="0" w:color="auto"/>
              <w:bottom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3.общество с ограниченной ответственностью</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Г. Как называется коммерческая организация, участники которого в соответствии с заключенным между ни</w:t>
            </w:r>
            <w:r w:rsidRPr="00763440">
              <w:rPr>
                <w:spacing w:val="8"/>
              </w:rPr>
              <w:softHyphen/>
              <w:t>ми договором занимаются предпринимательской деятельнос</w:t>
            </w:r>
            <w:r w:rsidRPr="00763440">
              <w:rPr>
                <w:spacing w:val="8"/>
              </w:rPr>
              <w:softHyphen/>
              <w:t>тью от имени данной организации и несут при недостаточности иму</w:t>
            </w:r>
            <w:r w:rsidRPr="00763440">
              <w:rPr>
                <w:spacing w:val="8"/>
              </w:rPr>
              <w:softHyphen/>
              <w:t>щества солидарную ответственность по его обязательствам всем принадлежащим им имуществом?</w:t>
            </w:r>
          </w:p>
        </w:tc>
        <w:tc>
          <w:tcPr>
            <w:tcW w:w="0" w:type="auto"/>
            <w:tcBorders>
              <w:top w:val="outset" w:sz="6" w:space="0" w:color="auto"/>
              <w:left w:val="outset" w:sz="6" w:space="0" w:color="auto"/>
              <w:bottom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4.общество с дополнительной ответственностью</w:t>
            </w:r>
          </w:p>
        </w:tc>
      </w:tr>
    </w:tbl>
    <w:p w:rsidR="001068F6" w:rsidRDefault="001068F6" w:rsidP="00E42A4D">
      <w:pPr>
        <w:widowControl/>
        <w:autoSpaceDE/>
        <w:autoSpaceDN/>
        <w:adjustRightInd/>
        <w:rPr>
          <w:bCs/>
          <w:spacing w:val="8"/>
        </w:rPr>
      </w:pPr>
    </w:p>
    <w:p w:rsidR="00C04878" w:rsidRDefault="00C04878" w:rsidP="00E42A4D">
      <w:pPr>
        <w:widowControl/>
        <w:autoSpaceDE/>
        <w:autoSpaceDN/>
        <w:adjustRightInd/>
        <w:rPr>
          <w:bCs/>
          <w:spacing w:val="8"/>
        </w:rPr>
      </w:pPr>
      <w:r w:rsidRPr="00763440">
        <w:rPr>
          <w:bCs/>
          <w:spacing w:val="8"/>
        </w:rPr>
        <w:t>15. К каким организационно-правовым формам относятся перечисленные предприятия?</w:t>
      </w:r>
    </w:p>
    <w:p w:rsidR="001068F6" w:rsidRPr="00763440" w:rsidRDefault="001068F6" w:rsidP="00E42A4D">
      <w:pPr>
        <w:widowControl/>
        <w:autoSpaceDE/>
        <w:autoSpaceDN/>
        <w:adjustRightInd/>
        <w:rPr>
          <w:spacing w:val="8"/>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54"/>
        <w:gridCol w:w="2701"/>
      </w:tblGrid>
      <w:tr w:rsidR="00C04878" w:rsidRPr="00763440" w:rsidTr="001068F6">
        <w:tc>
          <w:tcPr>
            <w:tcW w:w="6954" w:type="dxa"/>
            <w:tcBorders>
              <w:top w:val="outset" w:sz="6" w:space="0" w:color="auto"/>
              <w:bottom w:val="outset" w:sz="6" w:space="0" w:color="auto"/>
              <w:right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А. Как называется коммерческая организация, уставный фонд которой разделен на опреде</w:t>
            </w:r>
            <w:r w:rsidRPr="00763440">
              <w:rPr>
                <w:spacing w:val="8"/>
              </w:rPr>
              <w:softHyphen/>
              <w:t>ленное число акций, а акционеры имеют право свободно отчуждать свои акции неограниченному кругу лиц, само общество имеет право на открытую подписку выпускаемых акций и сво</w:t>
            </w:r>
            <w:r w:rsidRPr="00763440">
              <w:rPr>
                <w:spacing w:val="8"/>
              </w:rPr>
              <w:softHyphen/>
              <w:t>бодную их продажу?</w:t>
            </w:r>
          </w:p>
        </w:tc>
        <w:tc>
          <w:tcPr>
            <w:tcW w:w="2701" w:type="dxa"/>
            <w:tcBorders>
              <w:top w:val="outset" w:sz="6" w:space="0" w:color="auto"/>
              <w:left w:val="outset" w:sz="6" w:space="0" w:color="auto"/>
              <w:bottom w:val="outset" w:sz="6" w:space="0" w:color="auto"/>
            </w:tcBorders>
            <w:vAlign w:val="center"/>
          </w:tcPr>
          <w:p w:rsidR="00C04878" w:rsidRPr="00763440" w:rsidRDefault="00C04878" w:rsidP="00E81911">
            <w:pPr>
              <w:widowControl/>
              <w:autoSpaceDE/>
              <w:autoSpaceDN/>
              <w:adjustRightInd/>
              <w:rPr>
                <w:spacing w:val="8"/>
              </w:rPr>
            </w:pPr>
            <w:r w:rsidRPr="00763440">
              <w:rPr>
                <w:spacing w:val="8"/>
              </w:rPr>
              <w:t>1. унитарное предприятие</w:t>
            </w:r>
          </w:p>
        </w:tc>
      </w:tr>
      <w:tr w:rsidR="00C04878" w:rsidRPr="00763440" w:rsidTr="001068F6">
        <w:tc>
          <w:tcPr>
            <w:tcW w:w="6954" w:type="dxa"/>
            <w:tcBorders>
              <w:top w:val="outset" w:sz="6" w:space="0" w:color="auto"/>
              <w:bottom w:val="outset" w:sz="6" w:space="0" w:color="auto"/>
              <w:right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Б. Как называется коммерческая организация, уставный фонд которой разделен на опреде</w:t>
            </w:r>
            <w:r w:rsidRPr="00763440">
              <w:rPr>
                <w:spacing w:val="8"/>
              </w:rPr>
              <w:softHyphen/>
              <w:t>ленное количество акций, отчужде</w:t>
            </w:r>
            <w:r w:rsidRPr="00763440">
              <w:rPr>
                <w:spacing w:val="8"/>
              </w:rPr>
              <w:softHyphen/>
              <w:t>ние которых может иметь место только с согласия всех акционеров либо ограниченному кругу лиц?</w:t>
            </w:r>
          </w:p>
        </w:tc>
        <w:tc>
          <w:tcPr>
            <w:tcW w:w="2701" w:type="dxa"/>
            <w:tcBorders>
              <w:top w:val="outset" w:sz="6" w:space="0" w:color="auto"/>
              <w:left w:val="outset" w:sz="6" w:space="0" w:color="auto"/>
              <w:bottom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2. коммандитное товарищество</w:t>
            </w:r>
          </w:p>
        </w:tc>
      </w:tr>
      <w:tr w:rsidR="00C04878" w:rsidRPr="00763440" w:rsidTr="001068F6">
        <w:tc>
          <w:tcPr>
            <w:tcW w:w="6954" w:type="dxa"/>
            <w:tcBorders>
              <w:top w:val="outset" w:sz="6" w:space="0" w:color="auto"/>
              <w:bottom w:val="outset" w:sz="6" w:space="0" w:color="auto"/>
              <w:right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В. Как называется коммерческая организация, в кото</w:t>
            </w:r>
            <w:r w:rsidRPr="00763440">
              <w:rPr>
                <w:spacing w:val="8"/>
              </w:rPr>
              <w:softHyphen/>
              <w:t>рой наряду с полными товарищами имеется один или несколько участ</w:t>
            </w:r>
            <w:r w:rsidRPr="00763440">
              <w:rPr>
                <w:spacing w:val="8"/>
              </w:rPr>
              <w:softHyphen/>
              <w:t>ников-вкладчиков, которые несут риск убытков, связанных с деятель</w:t>
            </w:r>
            <w:r w:rsidRPr="00763440">
              <w:rPr>
                <w:spacing w:val="8"/>
              </w:rPr>
              <w:softHyphen/>
              <w:t>ностью организации в пределах сумм внесенных ими вкладов?</w:t>
            </w:r>
          </w:p>
        </w:tc>
        <w:tc>
          <w:tcPr>
            <w:tcW w:w="2701" w:type="dxa"/>
            <w:tcBorders>
              <w:top w:val="outset" w:sz="6" w:space="0" w:color="auto"/>
              <w:left w:val="outset" w:sz="6" w:space="0" w:color="auto"/>
              <w:bottom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3. закрытое акционерное общество</w:t>
            </w:r>
          </w:p>
        </w:tc>
      </w:tr>
      <w:tr w:rsidR="00C04878" w:rsidRPr="00763440" w:rsidTr="001068F6">
        <w:tc>
          <w:tcPr>
            <w:tcW w:w="6954" w:type="dxa"/>
            <w:tcBorders>
              <w:top w:val="outset" w:sz="6" w:space="0" w:color="auto"/>
              <w:bottom w:val="outset" w:sz="6" w:space="0" w:color="auto"/>
              <w:right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Г. Как называется коммерческая организация, не наде</w:t>
            </w:r>
            <w:r w:rsidRPr="00763440">
              <w:rPr>
                <w:spacing w:val="8"/>
              </w:rPr>
              <w:softHyphen/>
              <w:t>лённая правом собственности на за</w:t>
            </w:r>
            <w:r w:rsidRPr="00763440">
              <w:rPr>
                <w:spacing w:val="8"/>
              </w:rPr>
              <w:softHyphen/>
              <w:t>креплённое за ней имущество, у кото</w:t>
            </w:r>
            <w:r w:rsidRPr="00763440">
              <w:rPr>
                <w:spacing w:val="8"/>
              </w:rPr>
              <w:softHyphen/>
              <w:t>рой есть один собственник – физиче</w:t>
            </w:r>
            <w:r w:rsidRPr="00763440">
              <w:rPr>
                <w:spacing w:val="8"/>
              </w:rPr>
              <w:softHyphen/>
              <w:t>ское или юридическое лицо?</w:t>
            </w:r>
          </w:p>
        </w:tc>
        <w:tc>
          <w:tcPr>
            <w:tcW w:w="2701" w:type="dxa"/>
            <w:tcBorders>
              <w:top w:val="outset" w:sz="6" w:space="0" w:color="auto"/>
              <w:left w:val="outset" w:sz="6" w:space="0" w:color="auto"/>
              <w:bottom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4. открытое акционерное общество</w:t>
            </w:r>
          </w:p>
        </w:tc>
      </w:tr>
    </w:tbl>
    <w:p w:rsidR="001068F6" w:rsidRDefault="001068F6" w:rsidP="001068F6">
      <w:pPr>
        <w:widowControl/>
        <w:autoSpaceDE/>
        <w:autoSpaceDN/>
        <w:adjustRightInd/>
        <w:rPr>
          <w:bCs/>
          <w:spacing w:val="8"/>
        </w:rPr>
      </w:pPr>
    </w:p>
    <w:p w:rsidR="00C04878" w:rsidRPr="00763440" w:rsidRDefault="00C04878" w:rsidP="001068F6">
      <w:pPr>
        <w:widowControl/>
        <w:autoSpaceDE/>
        <w:autoSpaceDN/>
        <w:adjustRightInd/>
        <w:rPr>
          <w:spacing w:val="8"/>
        </w:rPr>
      </w:pPr>
      <w:r w:rsidRPr="00763440">
        <w:rPr>
          <w:bCs/>
          <w:spacing w:val="8"/>
        </w:rPr>
        <w:t>16. Выберите правильный ответ</w:t>
      </w:r>
    </w:p>
    <w:tbl>
      <w:tblPr>
        <w:tblW w:w="513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578"/>
        <w:gridCol w:w="1552"/>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А. Валовой доход (ВД)</w:t>
            </w:r>
          </w:p>
        </w:tc>
        <w:tc>
          <w:tcPr>
            <w:tcW w:w="0" w:type="auto"/>
            <w:tcBorders>
              <w:top w:val="outset" w:sz="6" w:space="0" w:color="auto"/>
              <w:left w:val="outset" w:sz="6" w:space="0" w:color="auto"/>
              <w:bottom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1. ВП-МЗ</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Б. Чистый доход (ЧД)</w:t>
            </w:r>
          </w:p>
        </w:tc>
        <w:tc>
          <w:tcPr>
            <w:tcW w:w="0" w:type="auto"/>
            <w:tcBorders>
              <w:top w:val="outset" w:sz="6" w:space="0" w:color="auto"/>
              <w:left w:val="outset" w:sz="6" w:space="0" w:color="auto"/>
              <w:bottom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2. ВД-ОТ</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В. Прибыль (П)</w:t>
            </w:r>
          </w:p>
        </w:tc>
        <w:tc>
          <w:tcPr>
            <w:tcW w:w="0" w:type="auto"/>
            <w:tcBorders>
              <w:top w:val="outset" w:sz="6" w:space="0" w:color="auto"/>
              <w:left w:val="outset" w:sz="6" w:space="0" w:color="auto"/>
              <w:bottom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3. ВР-С</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Г. Уровень рентабельности (У)</w:t>
            </w:r>
          </w:p>
        </w:tc>
        <w:tc>
          <w:tcPr>
            <w:tcW w:w="0" w:type="auto"/>
            <w:tcBorders>
              <w:top w:val="outset" w:sz="6" w:space="0" w:color="auto"/>
              <w:left w:val="outset" w:sz="6" w:space="0" w:color="auto"/>
              <w:bottom w:val="outset" w:sz="6" w:space="0" w:color="auto"/>
            </w:tcBorders>
            <w:vAlign w:val="center"/>
          </w:tcPr>
          <w:p w:rsidR="00C04878" w:rsidRPr="00763440" w:rsidRDefault="00C04878" w:rsidP="001068F6">
            <w:pPr>
              <w:widowControl/>
              <w:autoSpaceDE/>
              <w:autoSpaceDN/>
              <w:adjustRightInd/>
              <w:rPr>
                <w:spacing w:val="8"/>
              </w:rPr>
            </w:pPr>
            <w:r w:rsidRPr="00763440">
              <w:rPr>
                <w:spacing w:val="8"/>
              </w:rPr>
              <w:t>4. П/ С*100%</w:t>
            </w:r>
          </w:p>
        </w:tc>
      </w:tr>
    </w:tbl>
    <w:p w:rsidR="001068F6" w:rsidRDefault="001068F6" w:rsidP="00E42A4D">
      <w:pPr>
        <w:widowControl/>
        <w:autoSpaceDE/>
        <w:autoSpaceDN/>
        <w:adjustRightInd/>
        <w:rPr>
          <w:spacing w:val="8"/>
        </w:rPr>
      </w:pPr>
    </w:p>
    <w:p w:rsidR="00C04878" w:rsidRPr="00763440" w:rsidRDefault="00C04878" w:rsidP="00E42A4D">
      <w:pPr>
        <w:widowControl/>
        <w:autoSpaceDE/>
        <w:autoSpaceDN/>
        <w:adjustRightInd/>
        <w:rPr>
          <w:spacing w:val="8"/>
        </w:rPr>
      </w:pPr>
      <w:r w:rsidRPr="00763440">
        <w:rPr>
          <w:spacing w:val="8"/>
        </w:rPr>
        <w:t> 17</w:t>
      </w:r>
      <w:r w:rsidRPr="00763440">
        <w:rPr>
          <w:bCs/>
          <w:spacing w:val="8"/>
        </w:rPr>
        <w:t>. Назвать этапы процедуры проведения собрания:</w:t>
      </w:r>
    </w:p>
    <w:p w:rsidR="00C04878" w:rsidRPr="00763440" w:rsidRDefault="00C04878" w:rsidP="00E42A4D">
      <w:pPr>
        <w:widowControl/>
        <w:autoSpaceDE/>
        <w:autoSpaceDN/>
        <w:adjustRightInd/>
        <w:rPr>
          <w:spacing w:val="8"/>
        </w:rPr>
      </w:pPr>
      <w:r w:rsidRPr="00763440">
        <w:rPr>
          <w:spacing w:val="8"/>
        </w:rPr>
        <w:t>  а) избрание президиума – повестка дня – проект решения – регистрация участников;</w:t>
      </w:r>
    </w:p>
    <w:p w:rsidR="00C04878" w:rsidRPr="00763440" w:rsidRDefault="00C04878" w:rsidP="00E42A4D">
      <w:pPr>
        <w:widowControl/>
        <w:autoSpaceDE/>
        <w:autoSpaceDN/>
        <w:adjustRightInd/>
        <w:rPr>
          <w:spacing w:val="8"/>
        </w:rPr>
      </w:pPr>
      <w:r w:rsidRPr="00763440">
        <w:rPr>
          <w:spacing w:val="8"/>
        </w:rPr>
        <w:t>  б) повестка дня – регистрация участников – избрание президиума – проект решения;</w:t>
      </w:r>
    </w:p>
    <w:p w:rsidR="00C04878" w:rsidRPr="00763440" w:rsidRDefault="00C04878" w:rsidP="00E42A4D">
      <w:pPr>
        <w:widowControl/>
        <w:autoSpaceDE/>
        <w:autoSpaceDN/>
        <w:adjustRightInd/>
        <w:rPr>
          <w:spacing w:val="8"/>
          <w:shd w:val="clear" w:color="auto" w:fill="FFFFFF"/>
        </w:rPr>
      </w:pPr>
      <w:r w:rsidRPr="00763440">
        <w:rPr>
          <w:spacing w:val="8"/>
          <w:shd w:val="clear" w:color="auto" w:fill="FFFFFF"/>
        </w:rPr>
        <w:t>в) регистрация участников – избрание президиума – повестка дня - проект решения;</w:t>
      </w:r>
    </w:p>
    <w:p w:rsidR="00C04878" w:rsidRPr="00763440" w:rsidRDefault="00C04878" w:rsidP="00E42A4D">
      <w:pPr>
        <w:widowControl/>
        <w:autoSpaceDE/>
        <w:autoSpaceDN/>
        <w:adjustRightInd/>
        <w:rPr>
          <w:spacing w:val="8"/>
        </w:rPr>
      </w:pPr>
      <w:r w:rsidRPr="00763440">
        <w:rPr>
          <w:spacing w:val="8"/>
        </w:rPr>
        <w:t>г) проект решения – избрание президиума – повестка дня – регистрация участников.</w:t>
      </w:r>
    </w:p>
    <w:p w:rsidR="00C04878" w:rsidRPr="00763440" w:rsidRDefault="00C04878" w:rsidP="00E42A4D">
      <w:pPr>
        <w:widowControl/>
        <w:autoSpaceDE/>
        <w:autoSpaceDN/>
        <w:adjustRightInd/>
        <w:rPr>
          <w:spacing w:val="8"/>
        </w:rPr>
      </w:pPr>
      <w:r w:rsidRPr="00763440">
        <w:rPr>
          <w:bCs/>
          <w:spacing w:val="8"/>
        </w:rPr>
        <w:t>18 тест. Схема организации делопроизводства:</w:t>
      </w:r>
    </w:p>
    <w:p w:rsidR="00C04878" w:rsidRPr="00763440" w:rsidRDefault="00C04878" w:rsidP="00E42A4D">
      <w:pPr>
        <w:widowControl/>
        <w:autoSpaceDE/>
        <w:autoSpaceDN/>
        <w:adjustRightInd/>
        <w:rPr>
          <w:spacing w:val="8"/>
        </w:rPr>
      </w:pPr>
      <w:r w:rsidRPr="00763440">
        <w:rPr>
          <w:spacing w:val="8"/>
        </w:rPr>
        <w:t>  а) передача на исполнение - регистрация входящих документов - подготовка ответов - распоряжение по документу;</w:t>
      </w:r>
    </w:p>
    <w:p w:rsidR="00C04878" w:rsidRPr="00763440" w:rsidRDefault="00C04878" w:rsidP="00E42A4D">
      <w:pPr>
        <w:widowControl/>
        <w:autoSpaceDE/>
        <w:autoSpaceDN/>
        <w:adjustRightInd/>
        <w:rPr>
          <w:spacing w:val="8"/>
        </w:rPr>
      </w:pPr>
      <w:r w:rsidRPr="00763440">
        <w:rPr>
          <w:spacing w:val="8"/>
        </w:rPr>
        <w:t>б) регистрация входящих документов – передача на исполнение – распоряжение по документу – подготовка ответов;</w:t>
      </w:r>
    </w:p>
    <w:p w:rsidR="00C04878" w:rsidRPr="00763440" w:rsidRDefault="00C04878" w:rsidP="00E42A4D">
      <w:pPr>
        <w:widowControl/>
        <w:autoSpaceDE/>
        <w:autoSpaceDN/>
        <w:adjustRightInd/>
        <w:rPr>
          <w:spacing w:val="8"/>
        </w:rPr>
      </w:pPr>
      <w:r w:rsidRPr="00763440">
        <w:rPr>
          <w:spacing w:val="8"/>
        </w:rPr>
        <w:t>  в) регистрация входящих документов – передача на исполнение – подготовка ответов – распоряжение по документу;</w:t>
      </w:r>
    </w:p>
    <w:p w:rsidR="00C04878" w:rsidRPr="00763440" w:rsidRDefault="00C04878" w:rsidP="00E42A4D">
      <w:pPr>
        <w:widowControl/>
        <w:autoSpaceDE/>
        <w:autoSpaceDN/>
        <w:adjustRightInd/>
        <w:rPr>
          <w:spacing w:val="8"/>
        </w:rPr>
      </w:pPr>
      <w:r w:rsidRPr="00763440">
        <w:rPr>
          <w:spacing w:val="8"/>
        </w:rPr>
        <w:t>  г) распоряжение по документу – передача на исполнение – подготовка ответов – регистрация входящих документов.</w:t>
      </w:r>
    </w:p>
    <w:p w:rsidR="00C04878" w:rsidRPr="00763440" w:rsidRDefault="00C04878" w:rsidP="00E42A4D">
      <w:pPr>
        <w:widowControl/>
        <w:autoSpaceDE/>
        <w:autoSpaceDN/>
        <w:adjustRightInd/>
        <w:rPr>
          <w:spacing w:val="8"/>
        </w:rPr>
      </w:pPr>
      <w:r w:rsidRPr="00763440">
        <w:rPr>
          <w:bCs/>
          <w:spacing w:val="8"/>
        </w:rPr>
        <w:t>19. Последовательность разделов бизнес-плана:</w:t>
      </w:r>
    </w:p>
    <w:p w:rsidR="00C04878" w:rsidRPr="00763440" w:rsidRDefault="00C04878" w:rsidP="00E42A4D">
      <w:pPr>
        <w:widowControl/>
        <w:autoSpaceDE/>
        <w:autoSpaceDN/>
        <w:adjustRightInd/>
        <w:rPr>
          <w:spacing w:val="8"/>
        </w:rPr>
      </w:pPr>
      <w:r w:rsidRPr="00763440">
        <w:rPr>
          <w:spacing w:val="8"/>
        </w:rPr>
        <w:t>  а) план производства – организационный план – финансовый план – резюме;</w:t>
      </w:r>
    </w:p>
    <w:p w:rsidR="00C04878" w:rsidRPr="00763440" w:rsidRDefault="00C04878" w:rsidP="00E42A4D">
      <w:pPr>
        <w:widowControl/>
        <w:autoSpaceDE/>
        <w:autoSpaceDN/>
        <w:adjustRightInd/>
        <w:rPr>
          <w:spacing w:val="8"/>
        </w:rPr>
      </w:pPr>
      <w:r w:rsidRPr="00763440">
        <w:rPr>
          <w:spacing w:val="8"/>
        </w:rPr>
        <w:t>  б) финансовый план – организационный план – план производства – резюме;</w:t>
      </w:r>
    </w:p>
    <w:p w:rsidR="00C04878" w:rsidRPr="00763440" w:rsidRDefault="00C04878" w:rsidP="00E42A4D">
      <w:pPr>
        <w:widowControl/>
        <w:autoSpaceDE/>
        <w:autoSpaceDN/>
        <w:adjustRightInd/>
        <w:rPr>
          <w:spacing w:val="8"/>
        </w:rPr>
      </w:pPr>
      <w:r w:rsidRPr="00763440">
        <w:rPr>
          <w:spacing w:val="8"/>
        </w:rPr>
        <w:t>в) резюме – план производства - организационный план – финансовый план;</w:t>
      </w:r>
    </w:p>
    <w:p w:rsidR="00C04878" w:rsidRPr="00763440" w:rsidRDefault="00C04878" w:rsidP="00E42A4D">
      <w:pPr>
        <w:widowControl/>
        <w:autoSpaceDE/>
        <w:autoSpaceDN/>
        <w:adjustRightInd/>
        <w:rPr>
          <w:spacing w:val="8"/>
        </w:rPr>
      </w:pPr>
      <w:r w:rsidRPr="00763440">
        <w:rPr>
          <w:bCs/>
          <w:spacing w:val="8"/>
        </w:rPr>
        <w:t>20. Перечислите в правильной последовательности функции управления:</w:t>
      </w:r>
    </w:p>
    <w:p w:rsidR="00C04878" w:rsidRPr="00763440" w:rsidRDefault="00C04878" w:rsidP="00E42A4D">
      <w:pPr>
        <w:widowControl/>
        <w:autoSpaceDE/>
        <w:autoSpaceDN/>
        <w:adjustRightInd/>
        <w:rPr>
          <w:spacing w:val="8"/>
        </w:rPr>
      </w:pPr>
      <w:r w:rsidRPr="00763440">
        <w:rPr>
          <w:spacing w:val="8"/>
        </w:rPr>
        <w:t>  а) мотивация – контроль – планирование – организация;</w:t>
      </w:r>
    </w:p>
    <w:p w:rsidR="00C04878" w:rsidRPr="00763440" w:rsidRDefault="00C04878" w:rsidP="00E42A4D">
      <w:pPr>
        <w:widowControl/>
        <w:autoSpaceDE/>
        <w:autoSpaceDN/>
        <w:adjustRightInd/>
        <w:rPr>
          <w:spacing w:val="8"/>
        </w:rPr>
      </w:pPr>
      <w:r w:rsidRPr="00763440">
        <w:rPr>
          <w:spacing w:val="8"/>
        </w:rPr>
        <w:t>б) планирование – организация – мотивация – контроль;</w:t>
      </w:r>
    </w:p>
    <w:p w:rsidR="00C04878" w:rsidRPr="00763440" w:rsidRDefault="00C04878" w:rsidP="00E42A4D">
      <w:pPr>
        <w:widowControl/>
        <w:autoSpaceDE/>
        <w:autoSpaceDN/>
        <w:adjustRightInd/>
        <w:rPr>
          <w:spacing w:val="8"/>
        </w:rPr>
      </w:pPr>
      <w:r w:rsidRPr="00763440">
        <w:rPr>
          <w:spacing w:val="8"/>
        </w:rPr>
        <w:t>  в) организация – мотивация – планирование – контроль;</w:t>
      </w:r>
    </w:p>
    <w:p w:rsidR="00C04878" w:rsidRPr="00763440" w:rsidRDefault="00C04878" w:rsidP="00E42A4D">
      <w:pPr>
        <w:widowControl/>
        <w:autoSpaceDE/>
        <w:autoSpaceDN/>
        <w:adjustRightInd/>
        <w:rPr>
          <w:spacing w:val="8"/>
        </w:rPr>
      </w:pPr>
      <w:r w:rsidRPr="00763440">
        <w:rPr>
          <w:spacing w:val="8"/>
        </w:rPr>
        <w:t>  г) мотивация – планирование – организация – контроль.</w:t>
      </w:r>
    </w:p>
    <w:p w:rsidR="00C04878" w:rsidRPr="00763440" w:rsidRDefault="00C04878" w:rsidP="00E42A4D">
      <w:pPr>
        <w:widowControl/>
        <w:autoSpaceDE/>
        <w:autoSpaceDN/>
        <w:adjustRightInd/>
        <w:rPr>
          <w:spacing w:val="8"/>
        </w:rPr>
      </w:pPr>
      <w:r w:rsidRPr="00763440">
        <w:rPr>
          <w:bCs/>
          <w:spacing w:val="8"/>
        </w:rPr>
        <w:t>21. Расположите в правильной последовательности технологию принятия управленческого решения в порядке его реализации:</w:t>
      </w:r>
    </w:p>
    <w:p w:rsidR="00C04878" w:rsidRPr="00763440" w:rsidRDefault="00C04878" w:rsidP="00E42A4D">
      <w:pPr>
        <w:widowControl/>
        <w:autoSpaceDE/>
        <w:autoSpaceDN/>
        <w:adjustRightInd/>
        <w:rPr>
          <w:spacing w:val="8"/>
        </w:rPr>
      </w:pPr>
      <w:r w:rsidRPr="00763440">
        <w:rPr>
          <w:spacing w:val="8"/>
        </w:rPr>
        <w:t>а) подготовка – принятие – реализация;</w:t>
      </w:r>
    </w:p>
    <w:p w:rsidR="00C04878" w:rsidRPr="00763440" w:rsidRDefault="00C04878" w:rsidP="00E42A4D">
      <w:pPr>
        <w:widowControl/>
        <w:autoSpaceDE/>
        <w:autoSpaceDN/>
        <w:adjustRightInd/>
        <w:rPr>
          <w:spacing w:val="8"/>
        </w:rPr>
      </w:pPr>
      <w:r w:rsidRPr="00763440">
        <w:rPr>
          <w:spacing w:val="8"/>
        </w:rPr>
        <w:t> б) принятие – реализация – подготовка;</w:t>
      </w:r>
    </w:p>
    <w:p w:rsidR="00C04878" w:rsidRPr="00763440" w:rsidRDefault="00C04878" w:rsidP="00E42A4D">
      <w:pPr>
        <w:widowControl/>
        <w:autoSpaceDE/>
        <w:autoSpaceDN/>
        <w:adjustRightInd/>
        <w:rPr>
          <w:spacing w:val="8"/>
        </w:rPr>
      </w:pPr>
      <w:r w:rsidRPr="00763440">
        <w:rPr>
          <w:spacing w:val="8"/>
        </w:rPr>
        <w:t> в) принятие – подготовка – реализация;</w:t>
      </w:r>
    </w:p>
    <w:p w:rsidR="00C04878" w:rsidRPr="00763440" w:rsidRDefault="00C04878" w:rsidP="00E42A4D">
      <w:pPr>
        <w:widowControl/>
        <w:autoSpaceDE/>
        <w:autoSpaceDN/>
        <w:adjustRightInd/>
        <w:rPr>
          <w:spacing w:val="8"/>
        </w:rPr>
      </w:pPr>
      <w:r w:rsidRPr="00763440">
        <w:rPr>
          <w:spacing w:val="8"/>
        </w:rPr>
        <w:t> г) подготовка – реализация – принятие.</w:t>
      </w:r>
    </w:p>
    <w:p w:rsidR="00C04878" w:rsidRPr="00763440" w:rsidRDefault="00C04878" w:rsidP="00E42A4D">
      <w:pPr>
        <w:widowControl/>
        <w:autoSpaceDE/>
        <w:autoSpaceDN/>
        <w:adjustRightInd/>
        <w:rPr>
          <w:spacing w:val="8"/>
        </w:rPr>
      </w:pPr>
      <w:r w:rsidRPr="00763440">
        <w:rPr>
          <w:bCs/>
          <w:spacing w:val="8"/>
        </w:rPr>
        <w:t>22. Трудодень – это мера оплаты труда:</w:t>
      </w:r>
    </w:p>
    <w:p w:rsidR="00C04878" w:rsidRPr="00763440" w:rsidRDefault="00C04878" w:rsidP="00E42A4D">
      <w:pPr>
        <w:widowControl/>
        <w:autoSpaceDE/>
        <w:autoSpaceDN/>
        <w:adjustRightInd/>
        <w:rPr>
          <w:spacing w:val="8"/>
        </w:rPr>
      </w:pPr>
      <w:r w:rsidRPr="00763440">
        <w:rPr>
          <w:spacing w:val="8"/>
        </w:rPr>
        <w:t>- Заключенных ГУЛАГа</w:t>
      </w:r>
    </w:p>
    <w:p w:rsidR="00C04878" w:rsidRPr="00763440" w:rsidRDefault="00C04878" w:rsidP="00E42A4D">
      <w:pPr>
        <w:widowControl/>
        <w:autoSpaceDE/>
        <w:autoSpaceDN/>
        <w:adjustRightInd/>
        <w:rPr>
          <w:spacing w:val="8"/>
        </w:rPr>
      </w:pPr>
      <w:r w:rsidRPr="00763440">
        <w:rPr>
          <w:spacing w:val="8"/>
        </w:rPr>
        <w:t xml:space="preserve"> Работников колхозов в СССР</w:t>
      </w:r>
    </w:p>
    <w:p w:rsidR="00C04878" w:rsidRPr="00763440" w:rsidRDefault="00C04878" w:rsidP="00E42A4D">
      <w:pPr>
        <w:widowControl/>
        <w:autoSpaceDE/>
        <w:autoSpaceDN/>
        <w:adjustRightInd/>
        <w:rPr>
          <w:spacing w:val="8"/>
        </w:rPr>
      </w:pPr>
      <w:r w:rsidRPr="00763440">
        <w:rPr>
          <w:spacing w:val="8"/>
        </w:rPr>
        <w:t>- Работников тяжелой промышленности в СССР</w:t>
      </w:r>
    </w:p>
    <w:p w:rsidR="00C04878" w:rsidRPr="00763440" w:rsidRDefault="00C04878" w:rsidP="00E42A4D">
      <w:pPr>
        <w:widowControl/>
        <w:autoSpaceDE/>
        <w:autoSpaceDN/>
        <w:adjustRightInd/>
        <w:rPr>
          <w:spacing w:val="8"/>
        </w:rPr>
      </w:pPr>
      <w:r w:rsidRPr="00763440">
        <w:rPr>
          <w:bCs/>
          <w:spacing w:val="8"/>
        </w:rPr>
        <w:t>23. Организация труда является:</w:t>
      </w:r>
    </w:p>
    <w:p w:rsidR="00C04878" w:rsidRPr="00763440" w:rsidRDefault="00C04878" w:rsidP="00E42A4D">
      <w:pPr>
        <w:widowControl/>
        <w:autoSpaceDE/>
        <w:autoSpaceDN/>
        <w:adjustRightInd/>
        <w:rPr>
          <w:spacing w:val="8"/>
        </w:rPr>
      </w:pPr>
      <w:r w:rsidRPr="00763440">
        <w:rPr>
          <w:spacing w:val="8"/>
        </w:rPr>
        <w:t>Системой мероприятий, которые призваны обеспечивать рациональное использование рабочей силы</w:t>
      </w:r>
    </w:p>
    <w:p w:rsidR="00C04878" w:rsidRPr="00763440" w:rsidRDefault="00C04878" w:rsidP="00E42A4D">
      <w:pPr>
        <w:widowControl/>
        <w:autoSpaceDE/>
        <w:autoSpaceDN/>
        <w:adjustRightInd/>
        <w:rPr>
          <w:spacing w:val="8"/>
        </w:rPr>
      </w:pPr>
      <w:r w:rsidRPr="00763440">
        <w:rPr>
          <w:spacing w:val="8"/>
        </w:rPr>
        <w:t>- Комплексом мер воздействия на работников</w:t>
      </w:r>
    </w:p>
    <w:p w:rsidR="00C04878" w:rsidRPr="00763440" w:rsidRDefault="00C04878" w:rsidP="00E42A4D">
      <w:pPr>
        <w:widowControl/>
        <w:autoSpaceDE/>
        <w:autoSpaceDN/>
        <w:adjustRightInd/>
        <w:rPr>
          <w:spacing w:val="8"/>
        </w:rPr>
      </w:pPr>
      <w:r w:rsidRPr="00763440">
        <w:rPr>
          <w:spacing w:val="8"/>
        </w:rPr>
        <w:t>- Обязательным элементом управления государственных производственных предприятий</w:t>
      </w:r>
    </w:p>
    <w:p w:rsidR="00C04878" w:rsidRPr="00763440" w:rsidRDefault="00C04878" w:rsidP="00E42A4D">
      <w:pPr>
        <w:widowControl/>
        <w:autoSpaceDE/>
        <w:autoSpaceDN/>
        <w:adjustRightInd/>
        <w:rPr>
          <w:spacing w:val="8"/>
        </w:rPr>
      </w:pPr>
      <w:r w:rsidRPr="00763440">
        <w:rPr>
          <w:bCs/>
          <w:spacing w:val="8"/>
        </w:rPr>
        <w:t>24. Перечислите принципы организации труда:</w:t>
      </w:r>
    </w:p>
    <w:p w:rsidR="00C04878" w:rsidRPr="00763440" w:rsidRDefault="00C04878" w:rsidP="00E42A4D">
      <w:pPr>
        <w:widowControl/>
        <w:autoSpaceDE/>
        <w:autoSpaceDN/>
        <w:adjustRightInd/>
        <w:rPr>
          <w:spacing w:val="8"/>
        </w:rPr>
      </w:pPr>
      <w:r w:rsidRPr="00763440">
        <w:rPr>
          <w:spacing w:val="8"/>
        </w:rPr>
        <w:t>- Упорядоченность, индивидуальность, системность, опора на научные достижения</w:t>
      </w:r>
    </w:p>
    <w:p w:rsidR="00C04878" w:rsidRPr="00763440" w:rsidRDefault="00C04878" w:rsidP="00E42A4D">
      <w:pPr>
        <w:widowControl/>
        <w:autoSpaceDE/>
        <w:autoSpaceDN/>
        <w:adjustRightInd/>
        <w:rPr>
          <w:spacing w:val="8"/>
        </w:rPr>
      </w:pPr>
      <w:r w:rsidRPr="00763440">
        <w:rPr>
          <w:spacing w:val="8"/>
        </w:rPr>
        <w:t>- Рациональность, комплексность, разделение полномочий, целеполагание</w:t>
      </w:r>
    </w:p>
    <w:p w:rsidR="00C04878" w:rsidRPr="00763440" w:rsidRDefault="00C04878" w:rsidP="00E42A4D">
      <w:pPr>
        <w:widowControl/>
        <w:autoSpaceDE/>
        <w:autoSpaceDN/>
        <w:adjustRightInd/>
        <w:rPr>
          <w:spacing w:val="8"/>
        </w:rPr>
      </w:pPr>
      <w:r w:rsidRPr="00763440">
        <w:rPr>
          <w:spacing w:val="8"/>
        </w:rPr>
        <w:t>Системность, комплексность, стабильность, специализация, регламентация, целенаправленное творчество</w:t>
      </w:r>
    </w:p>
    <w:p w:rsidR="00C04878" w:rsidRPr="00763440" w:rsidRDefault="00C04878" w:rsidP="00E42A4D">
      <w:pPr>
        <w:widowControl/>
        <w:autoSpaceDE/>
        <w:autoSpaceDN/>
        <w:adjustRightInd/>
        <w:rPr>
          <w:spacing w:val="8"/>
        </w:rPr>
      </w:pPr>
      <w:r w:rsidRPr="00763440">
        <w:rPr>
          <w:bCs/>
          <w:spacing w:val="8"/>
        </w:rPr>
        <w:t>25. Перечислите элементы организации труда:</w:t>
      </w:r>
    </w:p>
    <w:p w:rsidR="00C04878" w:rsidRPr="00763440" w:rsidRDefault="00C04878" w:rsidP="00E42A4D">
      <w:pPr>
        <w:widowControl/>
        <w:autoSpaceDE/>
        <w:autoSpaceDN/>
        <w:adjustRightInd/>
        <w:rPr>
          <w:spacing w:val="8"/>
        </w:rPr>
      </w:pPr>
      <w:r w:rsidRPr="00763440">
        <w:rPr>
          <w:spacing w:val="8"/>
        </w:rPr>
        <w:t>- Государство; государственные надзорные и контролирующие органы в сфере организации и оплаты труда; руководство субъекта хозяйствования и его структурных подразделений; работники субъекта хозяйствования</w:t>
      </w:r>
    </w:p>
    <w:p w:rsidR="00C04878" w:rsidRPr="00763440" w:rsidRDefault="00C04878" w:rsidP="00E42A4D">
      <w:pPr>
        <w:widowControl/>
        <w:autoSpaceDE/>
        <w:autoSpaceDN/>
        <w:adjustRightInd/>
        <w:rPr>
          <w:spacing w:val="8"/>
        </w:rPr>
      </w:pPr>
      <w:r>
        <w:rPr>
          <w:spacing w:val="8"/>
        </w:rPr>
        <w:t>-</w:t>
      </w:r>
      <w:r w:rsidRPr="00763440">
        <w:rPr>
          <w:spacing w:val="8"/>
        </w:rPr>
        <w:t>Нормирование труда; разделение и кооперация; подбор, подготовка, переподготовка и повышение квалификации работников; организация и обслуживание рабочих мест; разработка рациональных приемов и методов труда; обеспечение здоровых и безопасных условий труда; организация оплаты и материального стимулирования труда</w:t>
      </w:r>
    </w:p>
    <w:p w:rsidR="00C04878" w:rsidRPr="00763440" w:rsidRDefault="00C04878" w:rsidP="00E42A4D">
      <w:pPr>
        <w:widowControl/>
        <w:autoSpaceDE/>
        <w:autoSpaceDN/>
        <w:adjustRightInd/>
        <w:rPr>
          <w:spacing w:val="8"/>
        </w:rPr>
      </w:pPr>
      <w:r w:rsidRPr="00763440">
        <w:rPr>
          <w:spacing w:val="8"/>
        </w:rPr>
        <w:t>- Трудовые отношения; оплата труда и различные методы материального стимулирования; профпригодность; государственные и локальные законодательные акты по вопросам организации труда</w:t>
      </w:r>
    </w:p>
    <w:p w:rsidR="00C04878" w:rsidRPr="00763440" w:rsidRDefault="00C04878" w:rsidP="00B31CBD">
      <w:pPr>
        <w:jc w:val="both"/>
        <w:rPr>
          <w:b/>
          <w:bCs/>
        </w:rPr>
      </w:pPr>
    </w:p>
    <w:p w:rsidR="00C04878" w:rsidRPr="00763440" w:rsidRDefault="00C04878" w:rsidP="007F7E99">
      <w:pPr>
        <w:jc w:val="center"/>
        <w:rPr>
          <w:b/>
          <w:bCs/>
        </w:rPr>
      </w:pPr>
      <w:r w:rsidRPr="00DC11F5">
        <w:rPr>
          <w:b/>
          <w:bCs/>
        </w:rPr>
        <w:t>Прим</w:t>
      </w:r>
      <w:r>
        <w:rPr>
          <w:b/>
          <w:bCs/>
        </w:rPr>
        <w:t xml:space="preserve">ерный список вопросов к </w:t>
      </w:r>
      <w:r w:rsidRPr="00763440">
        <w:rPr>
          <w:b/>
          <w:bCs/>
        </w:rPr>
        <w:t>зачету</w:t>
      </w:r>
    </w:p>
    <w:p w:rsidR="00C04878" w:rsidRPr="00763440" w:rsidRDefault="00C04878" w:rsidP="00F127FA">
      <w:pPr>
        <w:jc w:val="both"/>
        <w:rPr>
          <w:bCs/>
        </w:rPr>
      </w:pPr>
      <w:r w:rsidRPr="00763440">
        <w:rPr>
          <w:bCs/>
        </w:rPr>
        <w:t xml:space="preserve">1. Сущность и значение организации и нормирования труда на производстве.  </w:t>
      </w:r>
    </w:p>
    <w:p w:rsidR="00C04878" w:rsidRPr="00763440" w:rsidRDefault="00C04878" w:rsidP="00F127FA">
      <w:pPr>
        <w:jc w:val="both"/>
        <w:rPr>
          <w:bCs/>
        </w:rPr>
      </w:pPr>
      <w:r w:rsidRPr="00763440">
        <w:rPr>
          <w:bCs/>
        </w:rPr>
        <w:t xml:space="preserve">2. Предмет и метод курса и его роль в подготовке бакалавров менеджмента.  </w:t>
      </w:r>
    </w:p>
    <w:p w:rsidR="00C04878" w:rsidRPr="00763440" w:rsidRDefault="00C04878" w:rsidP="00F127FA">
      <w:pPr>
        <w:jc w:val="both"/>
        <w:rPr>
          <w:bCs/>
        </w:rPr>
      </w:pPr>
      <w:r w:rsidRPr="00763440">
        <w:rPr>
          <w:bCs/>
        </w:rPr>
        <w:t xml:space="preserve">3. История развития изучаемой науки, роль отечественных ученых.  </w:t>
      </w:r>
    </w:p>
    <w:p w:rsidR="00C04878" w:rsidRPr="00763440" w:rsidRDefault="00C04878" w:rsidP="00F127FA">
      <w:pPr>
        <w:jc w:val="both"/>
        <w:rPr>
          <w:bCs/>
        </w:rPr>
      </w:pPr>
      <w:r w:rsidRPr="00763440">
        <w:rPr>
          <w:bCs/>
        </w:rPr>
        <w:t xml:space="preserve">4. Понятие о трудовом процессе, его виды и элементы.  </w:t>
      </w:r>
    </w:p>
    <w:p w:rsidR="00C04878" w:rsidRPr="00763440" w:rsidRDefault="00C04878" w:rsidP="00F127FA">
      <w:pPr>
        <w:jc w:val="both"/>
        <w:rPr>
          <w:bCs/>
        </w:rPr>
      </w:pPr>
      <w:r w:rsidRPr="00763440">
        <w:rPr>
          <w:bCs/>
        </w:rPr>
        <w:t xml:space="preserve">5. Основные научные направления организации труда рабочих.  </w:t>
      </w:r>
    </w:p>
    <w:p w:rsidR="00C04878" w:rsidRPr="00763440" w:rsidRDefault="00C04878" w:rsidP="00F127FA">
      <w:pPr>
        <w:jc w:val="both"/>
        <w:rPr>
          <w:bCs/>
        </w:rPr>
      </w:pPr>
      <w:r w:rsidRPr="00763440">
        <w:rPr>
          <w:bCs/>
        </w:rPr>
        <w:t xml:space="preserve">6. Виды и формы разделения и кооперации труда работников.  </w:t>
      </w:r>
    </w:p>
    <w:p w:rsidR="00C04878" w:rsidRPr="00763440" w:rsidRDefault="00C04878" w:rsidP="00F127FA">
      <w:pPr>
        <w:jc w:val="both"/>
        <w:rPr>
          <w:bCs/>
        </w:rPr>
      </w:pPr>
      <w:r w:rsidRPr="00763440">
        <w:rPr>
          <w:bCs/>
        </w:rPr>
        <w:t xml:space="preserve">7. Организация и обслуживание рабочих мест.  </w:t>
      </w:r>
    </w:p>
    <w:p w:rsidR="00C04878" w:rsidRPr="00763440" w:rsidRDefault="00C04878" w:rsidP="00F127FA">
      <w:pPr>
        <w:jc w:val="both"/>
        <w:rPr>
          <w:bCs/>
        </w:rPr>
      </w:pPr>
      <w:r w:rsidRPr="00763440">
        <w:rPr>
          <w:bCs/>
        </w:rPr>
        <w:t xml:space="preserve">8. Рабочее время и его экономическое значение.  </w:t>
      </w:r>
    </w:p>
    <w:p w:rsidR="00C04878" w:rsidRPr="00763440" w:rsidRDefault="00C04878" w:rsidP="00F127FA">
      <w:pPr>
        <w:jc w:val="both"/>
        <w:rPr>
          <w:bCs/>
        </w:rPr>
      </w:pPr>
      <w:r w:rsidRPr="00763440">
        <w:rPr>
          <w:bCs/>
        </w:rPr>
        <w:t xml:space="preserve">9. Классификация затрат рабочего времени на производстве.  </w:t>
      </w:r>
    </w:p>
    <w:p w:rsidR="00C04878" w:rsidRPr="00763440" w:rsidRDefault="00C04878" w:rsidP="00F127FA">
      <w:pPr>
        <w:jc w:val="both"/>
        <w:rPr>
          <w:bCs/>
        </w:rPr>
      </w:pPr>
      <w:r w:rsidRPr="00763440">
        <w:rPr>
          <w:bCs/>
        </w:rPr>
        <w:t xml:space="preserve">10. Фотография рабочего времени, виды и назначение.  </w:t>
      </w:r>
    </w:p>
    <w:p w:rsidR="00C04878" w:rsidRPr="00763440" w:rsidRDefault="00C04878" w:rsidP="00F127FA">
      <w:pPr>
        <w:jc w:val="both"/>
        <w:rPr>
          <w:bCs/>
        </w:rPr>
      </w:pPr>
      <w:r w:rsidRPr="00763440">
        <w:rPr>
          <w:bCs/>
        </w:rPr>
        <w:t xml:space="preserve">11. Хронометражные наблюдения, виды и проведение.  </w:t>
      </w:r>
    </w:p>
    <w:p w:rsidR="00C04878" w:rsidRPr="00763440" w:rsidRDefault="00C04878" w:rsidP="00F127FA">
      <w:pPr>
        <w:jc w:val="both"/>
        <w:rPr>
          <w:bCs/>
        </w:rPr>
      </w:pPr>
      <w:r w:rsidRPr="00763440">
        <w:rPr>
          <w:bCs/>
        </w:rPr>
        <w:t xml:space="preserve">12. Виды и функции норм труда на предприятии.  </w:t>
      </w:r>
    </w:p>
    <w:p w:rsidR="00C04878" w:rsidRPr="00763440" w:rsidRDefault="00C04878" w:rsidP="00F127FA">
      <w:pPr>
        <w:jc w:val="both"/>
        <w:rPr>
          <w:bCs/>
        </w:rPr>
      </w:pPr>
      <w:r w:rsidRPr="00763440">
        <w:rPr>
          <w:bCs/>
        </w:rPr>
        <w:t xml:space="preserve">13. Основные принципы нормирования труда и их соблюдение.  </w:t>
      </w:r>
    </w:p>
    <w:p w:rsidR="00C04878" w:rsidRPr="00763440" w:rsidRDefault="00C04878" w:rsidP="00F127FA">
      <w:pPr>
        <w:jc w:val="both"/>
        <w:rPr>
          <w:bCs/>
        </w:rPr>
      </w:pPr>
      <w:r w:rsidRPr="00763440">
        <w:rPr>
          <w:bCs/>
        </w:rPr>
        <w:t xml:space="preserve">14. Сущность научного обоснования и оптимизации норм труда.  </w:t>
      </w:r>
    </w:p>
    <w:p w:rsidR="00C04878" w:rsidRPr="00763440" w:rsidRDefault="00C04878" w:rsidP="00F127FA">
      <w:pPr>
        <w:jc w:val="both"/>
        <w:rPr>
          <w:bCs/>
        </w:rPr>
      </w:pPr>
      <w:r w:rsidRPr="00763440">
        <w:rPr>
          <w:bCs/>
        </w:rPr>
        <w:t xml:space="preserve">15. Основные методы нормирования труда рабочих.  </w:t>
      </w:r>
    </w:p>
    <w:p w:rsidR="00C04878" w:rsidRPr="00763440" w:rsidRDefault="00C04878" w:rsidP="00F127FA">
      <w:pPr>
        <w:jc w:val="both"/>
        <w:rPr>
          <w:bCs/>
        </w:rPr>
      </w:pPr>
      <w:r w:rsidRPr="00763440">
        <w:rPr>
          <w:bCs/>
        </w:rPr>
        <w:t xml:space="preserve">16. Особенности нормирования труда специалистов и руководителей.  </w:t>
      </w:r>
    </w:p>
    <w:p w:rsidR="00C04878" w:rsidRPr="00763440" w:rsidRDefault="00C04878" w:rsidP="00F127FA">
      <w:pPr>
        <w:jc w:val="both"/>
        <w:rPr>
          <w:bCs/>
        </w:rPr>
      </w:pPr>
      <w:r w:rsidRPr="00763440">
        <w:rPr>
          <w:bCs/>
        </w:rPr>
        <w:t xml:space="preserve">17. Понятия о нормативах, их виды и характеристика.  </w:t>
      </w:r>
    </w:p>
    <w:p w:rsidR="00C04878" w:rsidRPr="00763440" w:rsidRDefault="00C04878" w:rsidP="00F127FA">
      <w:pPr>
        <w:jc w:val="both"/>
        <w:rPr>
          <w:bCs/>
        </w:rPr>
      </w:pPr>
      <w:r w:rsidRPr="00763440">
        <w:rPr>
          <w:bCs/>
        </w:rPr>
        <w:t xml:space="preserve">18. Система трудовых нормативов и сфера их применения.  </w:t>
      </w:r>
    </w:p>
    <w:p w:rsidR="00C04878" w:rsidRPr="00763440" w:rsidRDefault="00C04878" w:rsidP="00F127FA">
      <w:pPr>
        <w:jc w:val="both"/>
        <w:rPr>
          <w:bCs/>
        </w:rPr>
      </w:pPr>
      <w:r w:rsidRPr="00763440">
        <w:rPr>
          <w:bCs/>
        </w:rPr>
        <w:t xml:space="preserve">19. Микроэлементные нормативы и их распространение.  </w:t>
      </w:r>
    </w:p>
    <w:p w:rsidR="00C04878" w:rsidRPr="00763440" w:rsidRDefault="00C04878" w:rsidP="00F127FA">
      <w:pPr>
        <w:jc w:val="both"/>
        <w:rPr>
          <w:bCs/>
        </w:rPr>
      </w:pPr>
      <w:r w:rsidRPr="00763440">
        <w:rPr>
          <w:bCs/>
        </w:rPr>
        <w:t xml:space="preserve">20. Основы разработки и утверждения трудовых нормативов.  </w:t>
      </w:r>
    </w:p>
    <w:p w:rsidR="00C04878" w:rsidRPr="00763440" w:rsidRDefault="00C04878" w:rsidP="00F127FA">
      <w:pPr>
        <w:jc w:val="both"/>
        <w:rPr>
          <w:bCs/>
        </w:rPr>
      </w:pPr>
      <w:r w:rsidRPr="00763440">
        <w:rPr>
          <w:bCs/>
        </w:rPr>
        <w:t xml:space="preserve">21. Методика нормирования станочных работ.  </w:t>
      </w:r>
    </w:p>
    <w:p w:rsidR="00C04878" w:rsidRPr="00763440" w:rsidRDefault="00C04878" w:rsidP="00F127FA">
      <w:pPr>
        <w:jc w:val="both"/>
        <w:rPr>
          <w:bCs/>
        </w:rPr>
      </w:pPr>
      <w:r w:rsidRPr="00763440">
        <w:rPr>
          <w:bCs/>
        </w:rPr>
        <w:t xml:space="preserve">22. Выбор и обоснование технологических режимов работы оборудования.  </w:t>
      </w:r>
    </w:p>
    <w:p w:rsidR="00C04878" w:rsidRPr="00763440" w:rsidRDefault="00C04878" w:rsidP="00F127FA">
      <w:pPr>
        <w:jc w:val="both"/>
        <w:rPr>
          <w:bCs/>
        </w:rPr>
      </w:pPr>
      <w:r w:rsidRPr="00763440">
        <w:rPr>
          <w:bCs/>
        </w:rPr>
        <w:t xml:space="preserve">23. Расчет и оптимизация норм времени и выработки.  </w:t>
      </w:r>
    </w:p>
    <w:p w:rsidR="00C04878" w:rsidRPr="00763440" w:rsidRDefault="00C04878" w:rsidP="00F127FA">
      <w:pPr>
        <w:jc w:val="both"/>
        <w:rPr>
          <w:bCs/>
        </w:rPr>
      </w:pPr>
      <w:r w:rsidRPr="00763440">
        <w:rPr>
          <w:bCs/>
        </w:rPr>
        <w:t xml:space="preserve">24. Нормирование слесарно-сборочных и ремонтных работ.  </w:t>
      </w:r>
    </w:p>
    <w:p w:rsidR="00C04878" w:rsidRPr="00763440" w:rsidRDefault="00C04878" w:rsidP="00F127FA">
      <w:pPr>
        <w:jc w:val="both"/>
        <w:rPr>
          <w:bCs/>
        </w:rPr>
      </w:pPr>
      <w:r w:rsidRPr="00763440">
        <w:rPr>
          <w:bCs/>
        </w:rPr>
        <w:t xml:space="preserve">25. Особенности нормирования </w:t>
      </w:r>
      <w:proofErr w:type="spellStart"/>
      <w:r w:rsidRPr="00763440">
        <w:rPr>
          <w:bCs/>
        </w:rPr>
        <w:t>многоинструментных</w:t>
      </w:r>
      <w:proofErr w:type="spellEnd"/>
      <w:r w:rsidRPr="00763440">
        <w:rPr>
          <w:bCs/>
        </w:rPr>
        <w:t xml:space="preserve"> работ.  </w:t>
      </w:r>
    </w:p>
    <w:p w:rsidR="00C04878" w:rsidRPr="00763440" w:rsidRDefault="00C04878" w:rsidP="00F127FA">
      <w:pPr>
        <w:jc w:val="both"/>
        <w:rPr>
          <w:bCs/>
        </w:rPr>
      </w:pPr>
      <w:r w:rsidRPr="00763440">
        <w:rPr>
          <w:bCs/>
        </w:rPr>
        <w:t xml:space="preserve">26. Нормирование работ в различных типах производства.  </w:t>
      </w:r>
    </w:p>
    <w:p w:rsidR="00C04878" w:rsidRPr="00763440" w:rsidRDefault="00C04878" w:rsidP="00F127FA">
      <w:pPr>
        <w:jc w:val="both"/>
        <w:rPr>
          <w:bCs/>
        </w:rPr>
      </w:pPr>
      <w:r w:rsidRPr="00763440">
        <w:rPr>
          <w:bCs/>
        </w:rPr>
        <w:t xml:space="preserve">27. Методы установления норм труда специалистов.  </w:t>
      </w:r>
    </w:p>
    <w:p w:rsidR="00C04878" w:rsidRPr="00763440" w:rsidRDefault="00C04878" w:rsidP="00F127FA">
      <w:pPr>
        <w:jc w:val="both"/>
        <w:rPr>
          <w:bCs/>
        </w:rPr>
      </w:pPr>
      <w:r w:rsidRPr="00763440">
        <w:rPr>
          <w:bCs/>
        </w:rPr>
        <w:t xml:space="preserve">28. Сущность и значение многостаночного обслуживания.  </w:t>
      </w:r>
    </w:p>
    <w:p w:rsidR="00C04878" w:rsidRPr="00763440" w:rsidRDefault="00C04878" w:rsidP="00F127FA">
      <w:pPr>
        <w:jc w:val="both"/>
        <w:rPr>
          <w:bCs/>
        </w:rPr>
      </w:pPr>
      <w:r w:rsidRPr="00763440">
        <w:rPr>
          <w:bCs/>
        </w:rPr>
        <w:t xml:space="preserve">29. Расчет и оптимизация норм многостаночного обслуживания.  </w:t>
      </w:r>
    </w:p>
    <w:p w:rsidR="00C04878" w:rsidRPr="00763440" w:rsidRDefault="00C04878" w:rsidP="00F127FA">
      <w:pPr>
        <w:jc w:val="both"/>
        <w:rPr>
          <w:bCs/>
        </w:rPr>
      </w:pPr>
      <w:r w:rsidRPr="00763440">
        <w:rPr>
          <w:bCs/>
        </w:rPr>
        <w:t xml:space="preserve">30. Проектирование и построение графиков многостаночных работ.  </w:t>
      </w:r>
    </w:p>
    <w:p w:rsidR="00C04878" w:rsidRPr="00763440" w:rsidRDefault="00C04878" w:rsidP="00F127FA">
      <w:pPr>
        <w:jc w:val="both"/>
        <w:rPr>
          <w:bCs/>
        </w:rPr>
      </w:pPr>
      <w:r w:rsidRPr="00763440">
        <w:rPr>
          <w:bCs/>
        </w:rPr>
        <w:t xml:space="preserve">31. Порядок разработки, внедрения и изменения норм труда на предприятии.  </w:t>
      </w:r>
    </w:p>
    <w:p w:rsidR="00C04878" w:rsidRPr="00763440" w:rsidRDefault="00C04878" w:rsidP="00F127FA">
      <w:pPr>
        <w:jc w:val="both"/>
        <w:rPr>
          <w:bCs/>
        </w:rPr>
      </w:pPr>
      <w:r w:rsidRPr="00763440">
        <w:rPr>
          <w:bCs/>
        </w:rPr>
        <w:t xml:space="preserve">32. Показатели качества действующих норм труда на предприятии.  </w:t>
      </w:r>
    </w:p>
    <w:p w:rsidR="00C04878" w:rsidRPr="00763440" w:rsidRDefault="00C04878" w:rsidP="00F127FA">
      <w:pPr>
        <w:jc w:val="both"/>
        <w:rPr>
          <w:bCs/>
        </w:rPr>
      </w:pPr>
      <w:r w:rsidRPr="00763440">
        <w:rPr>
          <w:bCs/>
        </w:rPr>
        <w:t xml:space="preserve">33. Структура и функции органов управления трудом на предприятии.  </w:t>
      </w:r>
    </w:p>
    <w:p w:rsidR="00C04878" w:rsidRPr="00763440" w:rsidRDefault="00C04878" w:rsidP="00F127FA">
      <w:pPr>
        <w:jc w:val="both"/>
        <w:rPr>
          <w:bCs/>
        </w:rPr>
      </w:pPr>
      <w:r w:rsidRPr="00763440">
        <w:rPr>
          <w:bCs/>
        </w:rPr>
        <w:t xml:space="preserve">34. Передовой опыт в организации и нормировании труда.  </w:t>
      </w:r>
    </w:p>
    <w:p w:rsidR="00C04878" w:rsidRPr="00763440" w:rsidRDefault="00C04878" w:rsidP="00F127FA">
      <w:pPr>
        <w:jc w:val="both"/>
        <w:rPr>
          <w:bCs/>
        </w:rPr>
      </w:pPr>
      <w:r w:rsidRPr="00763440">
        <w:rPr>
          <w:bCs/>
        </w:rPr>
        <w:t xml:space="preserve">35. Системы стимулирования труда и ее основные элементы.  </w:t>
      </w:r>
    </w:p>
    <w:p w:rsidR="00C04878" w:rsidRPr="00763440" w:rsidRDefault="00C04878" w:rsidP="00F127FA">
      <w:pPr>
        <w:jc w:val="both"/>
        <w:rPr>
          <w:bCs/>
        </w:rPr>
      </w:pPr>
      <w:r w:rsidRPr="00763440">
        <w:rPr>
          <w:bCs/>
        </w:rPr>
        <w:t xml:space="preserve">36. Основные принципы регулирования оплаты труда на предприятии.  </w:t>
      </w:r>
    </w:p>
    <w:p w:rsidR="00C04878" w:rsidRPr="00763440" w:rsidRDefault="00C04878" w:rsidP="00F127FA">
      <w:pPr>
        <w:jc w:val="both"/>
        <w:rPr>
          <w:bCs/>
        </w:rPr>
      </w:pPr>
      <w:r w:rsidRPr="00763440">
        <w:rPr>
          <w:bCs/>
        </w:rPr>
        <w:t xml:space="preserve">37. Виды премий и доплат, показатели и условия премирования работников.  </w:t>
      </w:r>
    </w:p>
    <w:p w:rsidR="00C04878" w:rsidRPr="00763440" w:rsidRDefault="00C04878" w:rsidP="00F127FA">
      <w:pPr>
        <w:jc w:val="both"/>
        <w:rPr>
          <w:bCs/>
        </w:rPr>
      </w:pPr>
      <w:r w:rsidRPr="00763440">
        <w:rPr>
          <w:bCs/>
        </w:rPr>
        <w:t xml:space="preserve">38. Формы и системы оплаты труда персонала в машиностроении.  </w:t>
      </w:r>
    </w:p>
    <w:p w:rsidR="00C04878" w:rsidRPr="00763440" w:rsidRDefault="00C04878" w:rsidP="00F127FA">
      <w:pPr>
        <w:jc w:val="both"/>
        <w:rPr>
          <w:bCs/>
        </w:rPr>
      </w:pPr>
      <w:r w:rsidRPr="00763440">
        <w:rPr>
          <w:bCs/>
        </w:rPr>
        <w:t xml:space="preserve">39. Совершенствование оплаты труда персонала на предприятии.  </w:t>
      </w:r>
    </w:p>
    <w:p w:rsidR="00C04878" w:rsidRDefault="00C04878" w:rsidP="00F127FA">
      <w:pPr>
        <w:jc w:val="both"/>
        <w:rPr>
          <w:bCs/>
        </w:rPr>
      </w:pPr>
      <w:r w:rsidRPr="00763440">
        <w:rPr>
          <w:bCs/>
        </w:rPr>
        <w:t>40. Опыт ВАЗа в организации и нормировании труда персонала.</w:t>
      </w:r>
    </w:p>
    <w:p w:rsidR="00C04878" w:rsidRDefault="00C04878" w:rsidP="00F127FA">
      <w:pPr>
        <w:jc w:val="both"/>
        <w:rPr>
          <w:bCs/>
        </w:rPr>
      </w:pPr>
    </w:p>
    <w:p w:rsidR="00C04878" w:rsidRPr="00DC11F5" w:rsidRDefault="00C04878" w:rsidP="007F7E99">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04878" w:rsidRDefault="00C04878" w:rsidP="007F7E99">
      <w:pPr>
        <w:jc w:val="both"/>
        <w:rPr>
          <w:i/>
        </w:rPr>
      </w:pPr>
    </w:p>
    <w:p w:rsidR="00C04878" w:rsidRDefault="00C04878" w:rsidP="007F7E99">
      <w:pPr>
        <w:ind w:firstLine="709"/>
        <w:jc w:val="both"/>
        <w:rPr>
          <w:i/>
        </w:rPr>
      </w:pPr>
      <w:r>
        <w:rPr>
          <w:i/>
        </w:rPr>
        <w:t>Практические задания</w:t>
      </w:r>
    </w:p>
    <w:p w:rsidR="00C04878" w:rsidRDefault="00C04878" w:rsidP="007F7E99">
      <w:pPr>
        <w:ind w:firstLine="709"/>
        <w:jc w:val="both"/>
        <w:rPr>
          <w:i/>
        </w:rPr>
      </w:pPr>
      <w:r>
        <w:rPr>
          <w:i/>
        </w:rPr>
        <w:t xml:space="preserve">Комплексные проблемно-аналитические задания </w:t>
      </w:r>
    </w:p>
    <w:p w:rsidR="00C04878" w:rsidRDefault="00C04878" w:rsidP="007F7E99">
      <w:pPr>
        <w:ind w:firstLine="709"/>
        <w:jc w:val="both"/>
        <w:rPr>
          <w:i/>
        </w:rPr>
      </w:pPr>
    </w:p>
    <w:p w:rsidR="00C04878" w:rsidRDefault="00C04878" w:rsidP="004A7468">
      <w:pPr>
        <w:pStyle w:val="3"/>
        <w:spacing w:before="0" w:after="0"/>
        <w:rPr>
          <w:rFonts w:ascii="Times New Roman" w:hAnsi="Times New Roman"/>
          <w:b w:val="0"/>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w:t>
      </w:r>
    </w:p>
    <w:p w:rsidR="00C04878" w:rsidRPr="00763440" w:rsidRDefault="00C04878" w:rsidP="004A7468">
      <w:pPr>
        <w:pStyle w:val="afe"/>
        <w:ind w:right="583" w:firstLine="540"/>
        <w:jc w:val="both"/>
        <w:rPr>
          <w:sz w:val="24"/>
          <w:szCs w:val="24"/>
        </w:rPr>
      </w:pPr>
      <w:r w:rsidRPr="00763440">
        <w:rPr>
          <w:sz w:val="24"/>
          <w:szCs w:val="24"/>
        </w:rPr>
        <w:t>Начальнику отдела кадров организации установлен должностной оклад в</w:t>
      </w:r>
      <w:r w:rsidR="00DF3F8B">
        <w:rPr>
          <w:sz w:val="24"/>
          <w:szCs w:val="24"/>
        </w:rPr>
        <w:t xml:space="preserve"> </w:t>
      </w:r>
      <w:r w:rsidRPr="00763440">
        <w:rPr>
          <w:sz w:val="24"/>
          <w:szCs w:val="24"/>
        </w:rPr>
        <w:t>размере 5400 рублей, оператору котельной - тарифная ставка по 4-му разряду вразмере3600 рублей.</w:t>
      </w:r>
    </w:p>
    <w:p w:rsidR="00C04878" w:rsidRPr="00763440" w:rsidRDefault="00C04878" w:rsidP="004A7468">
      <w:pPr>
        <w:pStyle w:val="afe"/>
        <w:ind w:right="584" w:firstLine="540"/>
        <w:jc w:val="both"/>
        <w:rPr>
          <w:sz w:val="24"/>
          <w:szCs w:val="24"/>
        </w:rPr>
      </w:pPr>
      <w:r w:rsidRPr="00763440">
        <w:rPr>
          <w:sz w:val="24"/>
          <w:szCs w:val="24"/>
        </w:rPr>
        <w:t>Примесячнойнормерабочеговременив160часов(20рабочихдней)работниками отработано:</w:t>
      </w:r>
    </w:p>
    <w:p w:rsidR="00C04878" w:rsidRPr="00763440" w:rsidRDefault="00DF3F8B" w:rsidP="004A7468">
      <w:pPr>
        <w:pStyle w:val="a9"/>
        <w:numPr>
          <w:ilvl w:val="0"/>
          <w:numId w:val="43"/>
        </w:numPr>
        <w:tabs>
          <w:tab w:val="left" w:pos="1230"/>
        </w:tabs>
        <w:adjustRightInd/>
        <w:ind w:hanging="378"/>
        <w:contextualSpacing w:val="0"/>
        <w:jc w:val="both"/>
      </w:pPr>
      <w:r w:rsidRPr="00763440">
        <w:t>Н</w:t>
      </w:r>
      <w:r w:rsidR="00C04878" w:rsidRPr="00763440">
        <w:t>ачальником</w:t>
      </w:r>
      <w:r>
        <w:t xml:space="preserve"> </w:t>
      </w:r>
      <w:r w:rsidR="00C04878" w:rsidRPr="00763440">
        <w:t>отдела</w:t>
      </w:r>
      <w:r>
        <w:t xml:space="preserve"> </w:t>
      </w:r>
      <w:r w:rsidR="00C04878" w:rsidRPr="00763440">
        <w:t>кадров—16 рабочих</w:t>
      </w:r>
      <w:r>
        <w:t xml:space="preserve"> </w:t>
      </w:r>
      <w:r w:rsidR="00C04878" w:rsidRPr="00763440">
        <w:t>дней;</w:t>
      </w:r>
    </w:p>
    <w:p w:rsidR="00C04878" w:rsidRDefault="00DF3F8B" w:rsidP="004A7468">
      <w:pPr>
        <w:pStyle w:val="a9"/>
        <w:numPr>
          <w:ilvl w:val="0"/>
          <w:numId w:val="43"/>
        </w:numPr>
        <w:tabs>
          <w:tab w:val="left" w:pos="1230"/>
        </w:tabs>
        <w:adjustRightInd/>
        <w:ind w:hanging="378"/>
        <w:contextualSpacing w:val="0"/>
        <w:jc w:val="both"/>
      </w:pPr>
      <w:r w:rsidRPr="00763440">
        <w:t>О</w:t>
      </w:r>
      <w:r w:rsidR="00C04878" w:rsidRPr="00763440">
        <w:t>ператором</w:t>
      </w:r>
      <w:r>
        <w:t xml:space="preserve"> </w:t>
      </w:r>
      <w:r w:rsidR="00C04878" w:rsidRPr="00763440">
        <w:t>котельной—152 часа.</w:t>
      </w:r>
    </w:p>
    <w:p w:rsidR="00C04878" w:rsidRPr="00763440" w:rsidRDefault="00C04878" w:rsidP="004A7468">
      <w:pPr>
        <w:pStyle w:val="afe"/>
        <w:ind w:right="586" w:firstLine="540"/>
        <w:jc w:val="both"/>
        <w:rPr>
          <w:sz w:val="24"/>
          <w:szCs w:val="24"/>
        </w:rPr>
      </w:pPr>
      <w:r w:rsidRPr="00763440">
        <w:rPr>
          <w:i/>
          <w:sz w:val="24"/>
          <w:szCs w:val="24"/>
        </w:rPr>
        <w:t>Рассчитать</w:t>
      </w:r>
      <w:r w:rsidRPr="00763440">
        <w:rPr>
          <w:sz w:val="24"/>
          <w:szCs w:val="24"/>
        </w:rPr>
        <w:t>заработнуюплатуработниковзамесяцприпростойповременнойоплатетруда.</w:t>
      </w:r>
    </w:p>
    <w:p w:rsidR="00C04878" w:rsidRPr="00763440" w:rsidRDefault="00C04878" w:rsidP="004A7468">
      <w:pPr>
        <w:ind w:left="852"/>
        <w:jc w:val="both"/>
      </w:pPr>
      <w:r w:rsidRPr="00763440">
        <w:t>МЕТОДИЧЕСКИЕУКАЗАНИЯ</w:t>
      </w:r>
    </w:p>
    <w:p w:rsidR="00C04878" w:rsidRPr="00763440" w:rsidRDefault="00C04878" w:rsidP="004A7468">
      <w:pPr>
        <w:pStyle w:val="afe"/>
        <w:ind w:right="586" w:firstLine="540"/>
        <w:jc w:val="both"/>
        <w:rPr>
          <w:sz w:val="24"/>
          <w:szCs w:val="24"/>
        </w:rPr>
      </w:pPr>
      <w:r w:rsidRPr="00763440">
        <w:rPr>
          <w:sz w:val="24"/>
          <w:szCs w:val="24"/>
        </w:rPr>
        <w:t>Припростойповременнойоплатетрудаработникуустанавливаетсядолжностнойокладилитарифнаяставкасогласнопринятойворганизациисхемы должностных окладов или тарифной сетки, которые выплачиваются в</w:t>
      </w:r>
      <w:r w:rsidR="00DF3F8B">
        <w:rPr>
          <w:sz w:val="24"/>
          <w:szCs w:val="24"/>
        </w:rPr>
        <w:t xml:space="preserve"> </w:t>
      </w:r>
      <w:r w:rsidRPr="00763440">
        <w:rPr>
          <w:sz w:val="24"/>
          <w:szCs w:val="24"/>
        </w:rPr>
        <w:t>полном размере в том случае, если работник проработал все рабочее время или</w:t>
      </w:r>
      <w:r w:rsidR="00DF3F8B">
        <w:rPr>
          <w:sz w:val="24"/>
          <w:szCs w:val="24"/>
        </w:rPr>
        <w:t xml:space="preserve"> </w:t>
      </w:r>
      <w:r w:rsidRPr="00763440">
        <w:rPr>
          <w:sz w:val="24"/>
          <w:szCs w:val="24"/>
        </w:rPr>
        <w:t>выполнил прочие установленные нормы труда. Если отработано не все рабочее</w:t>
      </w:r>
      <w:r w:rsidR="00DF3F8B">
        <w:rPr>
          <w:sz w:val="24"/>
          <w:szCs w:val="24"/>
        </w:rPr>
        <w:t xml:space="preserve"> </w:t>
      </w:r>
      <w:r w:rsidRPr="00763440">
        <w:rPr>
          <w:sz w:val="24"/>
          <w:szCs w:val="24"/>
        </w:rPr>
        <w:t>время,</w:t>
      </w:r>
      <w:r w:rsidR="00DF3F8B">
        <w:rPr>
          <w:sz w:val="24"/>
          <w:szCs w:val="24"/>
        </w:rPr>
        <w:t xml:space="preserve"> </w:t>
      </w:r>
      <w:r w:rsidRPr="00763440">
        <w:rPr>
          <w:sz w:val="24"/>
          <w:szCs w:val="24"/>
        </w:rPr>
        <w:t>заработная</w:t>
      </w:r>
      <w:r w:rsidR="00DF3F8B">
        <w:rPr>
          <w:sz w:val="24"/>
          <w:szCs w:val="24"/>
        </w:rPr>
        <w:t xml:space="preserve"> </w:t>
      </w:r>
      <w:r w:rsidRPr="00763440">
        <w:rPr>
          <w:sz w:val="24"/>
          <w:szCs w:val="24"/>
        </w:rPr>
        <w:t>плата</w:t>
      </w:r>
      <w:r w:rsidR="00DF3F8B">
        <w:rPr>
          <w:sz w:val="24"/>
          <w:szCs w:val="24"/>
        </w:rPr>
        <w:t xml:space="preserve"> </w:t>
      </w:r>
      <w:r w:rsidRPr="00763440">
        <w:rPr>
          <w:sz w:val="24"/>
          <w:szCs w:val="24"/>
        </w:rPr>
        <w:t>начисляется за</w:t>
      </w:r>
      <w:r w:rsidR="00DF3F8B">
        <w:rPr>
          <w:sz w:val="24"/>
          <w:szCs w:val="24"/>
        </w:rPr>
        <w:t xml:space="preserve"> </w:t>
      </w:r>
      <w:r w:rsidRPr="00763440">
        <w:rPr>
          <w:sz w:val="24"/>
          <w:szCs w:val="24"/>
        </w:rPr>
        <w:t>фактически</w:t>
      </w:r>
      <w:r w:rsidR="00DF3F8B">
        <w:rPr>
          <w:sz w:val="24"/>
          <w:szCs w:val="24"/>
        </w:rPr>
        <w:t xml:space="preserve"> </w:t>
      </w:r>
      <w:r w:rsidRPr="00763440">
        <w:rPr>
          <w:sz w:val="24"/>
          <w:szCs w:val="24"/>
        </w:rPr>
        <w:t>отработанное</w:t>
      </w:r>
      <w:r w:rsidR="00DF3F8B">
        <w:rPr>
          <w:sz w:val="24"/>
          <w:szCs w:val="24"/>
        </w:rPr>
        <w:t xml:space="preserve"> </w:t>
      </w:r>
      <w:r w:rsidRPr="00763440">
        <w:rPr>
          <w:sz w:val="24"/>
          <w:szCs w:val="24"/>
        </w:rPr>
        <w:t>время.</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Pr>
          <w:rFonts w:ascii="Times New Roman" w:hAnsi="Times New Roman"/>
          <w:b w:val="0"/>
          <w:sz w:val="24"/>
          <w:szCs w:val="24"/>
        </w:rPr>
        <w:t>З</w:t>
      </w:r>
      <w:r w:rsidRPr="00763440">
        <w:rPr>
          <w:rFonts w:ascii="Times New Roman" w:hAnsi="Times New Roman"/>
          <w:b w:val="0"/>
          <w:sz w:val="24"/>
          <w:szCs w:val="24"/>
        </w:rPr>
        <w:t>адача</w:t>
      </w:r>
      <w:r>
        <w:rPr>
          <w:rFonts w:ascii="Times New Roman" w:hAnsi="Times New Roman"/>
          <w:b w:val="0"/>
          <w:sz w:val="24"/>
          <w:szCs w:val="24"/>
        </w:rPr>
        <w:t>2</w:t>
      </w:r>
    </w:p>
    <w:p w:rsidR="00C04878" w:rsidRPr="00763440" w:rsidRDefault="00C04878" w:rsidP="004A7468">
      <w:pPr>
        <w:pStyle w:val="afe"/>
        <w:ind w:right="582" w:firstLine="566"/>
        <w:jc w:val="both"/>
        <w:rPr>
          <w:sz w:val="24"/>
          <w:szCs w:val="24"/>
        </w:rPr>
      </w:pPr>
      <w:r w:rsidRPr="00763440">
        <w:rPr>
          <w:sz w:val="24"/>
          <w:szCs w:val="24"/>
        </w:rPr>
        <w:t>Начальнику отдела кадров организации установлен должностной оклад вразмере5400рублей,операторукотельной</w:t>
      </w:r>
      <w:r w:rsidRPr="00763440">
        <w:rPr>
          <w:i/>
          <w:sz w:val="24"/>
          <w:szCs w:val="24"/>
        </w:rPr>
        <w:t>—</w:t>
      </w:r>
      <w:r w:rsidRPr="00763440">
        <w:rPr>
          <w:sz w:val="24"/>
          <w:szCs w:val="24"/>
        </w:rPr>
        <w:t>тарифнаяставкапо4-муразрядув размере 3600 рублей. Согласно разработанному в организации положению опремированииинаоснованииприказа(распоряжения)администрацииначальнику отдела кадров за отчетный месяц установлена выплата премии вразмере50процентовотдолжностногооклада,аоператорукотельной–вразмере1500 руб.</w:t>
      </w:r>
    </w:p>
    <w:p w:rsidR="00C04878" w:rsidRPr="00763440" w:rsidRDefault="00C04878" w:rsidP="004A7468">
      <w:pPr>
        <w:pStyle w:val="afe"/>
        <w:ind w:right="584" w:firstLine="540"/>
        <w:jc w:val="both"/>
        <w:rPr>
          <w:sz w:val="24"/>
          <w:szCs w:val="24"/>
        </w:rPr>
      </w:pPr>
      <w:r w:rsidRPr="00763440">
        <w:rPr>
          <w:i/>
          <w:sz w:val="24"/>
          <w:szCs w:val="24"/>
        </w:rPr>
        <w:t>Рассчитать</w:t>
      </w:r>
      <w:r w:rsidRPr="00763440">
        <w:rPr>
          <w:sz w:val="24"/>
          <w:szCs w:val="24"/>
        </w:rPr>
        <w:t>заработнуюплатуработниковзамесяцприповременно-премиальнойоплатетруда.</w:t>
      </w:r>
    </w:p>
    <w:p w:rsidR="00C04878" w:rsidRPr="00763440" w:rsidRDefault="00C04878" w:rsidP="004A7468">
      <w:pPr>
        <w:ind w:left="852"/>
        <w:jc w:val="both"/>
      </w:pPr>
      <w:r w:rsidRPr="00763440">
        <w:t>МЕТОДИЧЕСКИЕУКАЗАНИЯ</w:t>
      </w:r>
    </w:p>
    <w:p w:rsidR="00C04878" w:rsidRPr="00763440" w:rsidRDefault="00C04878" w:rsidP="004A7468">
      <w:pPr>
        <w:pStyle w:val="afe"/>
        <w:ind w:right="583" w:firstLine="540"/>
        <w:jc w:val="both"/>
        <w:rPr>
          <w:sz w:val="24"/>
          <w:szCs w:val="24"/>
        </w:rPr>
      </w:pPr>
      <w:r w:rsidRPr="00763440">
        <w:rPr>
          <w:sz w:val="24"/>
          <w:szCs w:val="24"/>
        </w:rPr>
        <w:t>При повременно-премиальной форме оплаты труда работники, наряду с</w:t>
      </w:r>
      <w:r w:rsidR="00DF3F8B">
        <w:rPr>
          <w:sz w:val="24"/>
          <w:szCs w:val="24"/>
        </w:rPr>
        <w:t xml:space="preserve"> </w:t>
      </w:r>
      <w:r w:rsidRPr="00763440">
        <w:rPr>
          <w:sz w:val="24"/>
          <w:szCs w:val="24"/>
        </w:rPr>
        <w:t>должностными</w:t>
      </w:r>
      <w:r w:rsidR="00DF3F8B">
        <w:rPr>
          <w:sz w:val="24"/>
          <w:szCs w:val="24"/>
        </w:rPr>
        <w:t xml:space="preserve"> </w:t>
      </w:r>
      <w:r w:rsidRPr="00763440">
        <w:rPr>
          <w:sz w:val="24"/>
          <w:szCs w:val="24"/>
        </w:rPr>
        <w:t>окладами</w:t>
      </w:r>
      <w:r w:rsidR="00DF3F8B">
        <w:rPr>
          <w:sz w:val="24"/>
          <w:szCs w:val="24"/>
        </w:rPr>
        <w:t xml:space="preserve"> </w:t>
      </w:r>
      <w:r w:rsidRPr="00763440">
        <w:rPr>
          <w:sz w:val="24"/>
          <w:szCs w:val="24"/>
        </w:rPr>
        <w:t>или</w:t>
      </w:r>
      <w:r w:rsidR="00DF3F8B">
        <w:rPr>
          <w:sz w:val="24"/>
          <w:szCs w:val="24"/>
        </w:rPr>
        <w:t xml:space="preserve"> </w:t>
      </w:r>
      <w:r w:rsidRPr="00763440">
        <w:rPr>
          <w:sz w:val="24"/>
          <w:szCs w:val="24"/>
        </w:rPr>
        <w:t>тарифными</w:t>
      </w:r>
      <w:r w:rsidR="00DF3F8B">
        <w:rPr>
          <w:sz w:val="24"/>
          <w:szCs w:val="24"/>
        </w:rPr>
        <w:t xml:space="preserve"> </w:t>
      </w:r>
      <w:r w:rsidRPr="00763440">
        <w:rPr>
          <w:sz w:val="24"/>
          <w:szCs w:val="24"/>
        </w:rPr>
        <w:t>ставками,</w:t>
      </w:r>
      <w:r w:rsidR="00DF3F8B">
        <w:rPr>
          <w:sz w:val="24"/>
          <w:szCs w:val="24"/>
        </w:rPr>
        <w:t xml:space="preserve"> </w:t>
      </w:r>
      <w:r w:rsidRPr="00763440">
        <w:rPr>
          <w:sz w:val="24"/>
          <w:szCs w:val="24"/>
        </w:rPr>
        <w:t>на</w:t>
      </w:r>
      <w:r w:rsidR="00DF3F8B">
        <w:rPr>
          <w:sz w:val="24"/>
          <w:szCs w:val="24"/>
        </w:rPr>
        <w:t xml:space="preserve"> </w:t>
      </w:r>
      <w:r w:rsidRPr="00763440">
        <w:rPr>
          <w:sz w:val="24"/>
          <w:szCs w:val="24"/>
        </w:rPr>
        <w:t>основании</w:t>
      </w:r>
      <w:r w:rsidR="00DF3F8B">
        <w:rPr>
          <w:sz w:val="24"/>
          <w:szCs w:val="24"/>
        </w:rPr>
        <w:t xml:space="preserve"> </w:t>
      </w:r>
      <w:r w:rsidRPr="00763440">
        <w:rPr>
          <w:sz w:val="24"/>
          <w:szCs w:val="24"/>
        </w:rPr>
        <w:t>разработанного</w:t>
      </w:r>
      <w:r w:rsidR="00DF3F8B">
        <w:rPr>
          <w:sz w:val="24"/>
          <w:szCs w:val="24"/>
        </w:rPr>
        <w:t xml:space="preserve"> </w:t>
      </w:r>
      <w:r w:rsidRPr="00763440">
        <w:rPr>
          <w:sz w:val="24"/>
          <w:szCs w:val="24"/>
        </w:rPr>
        <w:t>в</w:t>
      </w:r>
      <w:r w:rsidR="00DF3F8B">
        <w:rPr>
          <w:sz w:val="24"/>
          <w:szCs w:val="24"/>
        </w:rPr>
        <w:t xml:space="preserve"> </w:t>
      </w:r>
      <w:r w:rsidRPr="00763440">
        <w:rPr>
          <w:sz w:val="24"/>
          <w:szCs w:val="24"/>
        </w:rPr>
        <w:t>организации</w:t>
      </w:r>
      <w:r w:rsidR="00DF3F8B">
        <w:rPr>
          <w:sz w:val="24"/>
          <w:szCs w:val="24"/>
        </w:rPr>
        <w:t xml:space="preserve"> </w:t>
      </w:r>
      <w:r w:rsidRPr="00763440">
        <w:rPr>
          <w:sz w:val="24"/>
          <w:szCs w:val="24"/>
        </w:rPr>
        <w:t>положения</w:t>
      </w:r>
      <w:r w:rsidR="00DF3F8B">
        <w:rPr>
          <w:sz w:val="24"/>
          <w:szCs w:val="24"/>
        </w:rPr>
        <w:t xml:space="preserve"> </w:t>
      </w:r>
      <w:r w:rsidRPr="00763440">
        <w:rPr>
          <w:sz w:val="24"/>
          <w:szCs w:val="24"/>
        </w:rPr>
        <w:t>о</w:t>
      </w:r>
      <w:r w:rsidR="00DF3F8B">
        <w:rPr>
          <w:sz w:val="24"/>
          <w:szCs w:val="24"/>
        </w:rPr>
        <w:t xml:space="preserve"> </w:t>
      </w:r>
      <w:r w:rsidRPr="00763440">
        <w:rPr>
          <w:sz w:val="24"/>
          <w:szCs w:val="24"/>
        </w:rPr>
        <w:t>премировании,</w:t>
      </w:r>
      <w:r w:rsidR="00DF3F8B">
        <w:rPr>
          <w:sz w:val="24"/>
          <w:szCs w:val="24"/>
        </w:rPr>
        <w:t xml:space="preserve"> </w:t>
      </w:r>
      <w:r w:rsidRPr="00763440">
        <w:rPr>
          <w:sz w:val="24"/>
          <w:szCs w:val="24"/>
        </w:rPr>
        <w:t>имеют</w:t>
      </w:r>
      <w:r w:rsidR="00DF3F8B">
        <w:rPr>
          <w:sz w:val="24"/>
          <w:szCs w:val="24"/>
        </w:rPr>
        <w:t xml:space="preserve"> </w:t>
      </w:r>
      <w:r w:rsidRPr="00763440">
        <w:rPr>
          <w:sz w:val="24"/>
          <w:szCs w:val="24"/>
        </w:rPr>
        <w:t>право</w:t>
      </w:r>
      <w:r w:rsidR="00DF3F8B">
        <w:rPr>
          <w:sz w:val="24"/>
          <w:szCs w:val="24"/>
        </w:rPr>
        <w:t xml:space="preserve"> </w:t>
      </w:r>
      <w:r w:rsidRPr="00763440">
        <w:rPr>
          <w:sz w:val="24"/>
          <w:szCs w:val="24"/>
        </w:rPr>
        <w:t>на</w:t>
      </w:r>
      <w:r w:rsidR="00DF3F8B">
        <w:rPr>
          <w:sz w:val="24"/>
          <w:szCs w:val="24"/>
        </w:rPr>
        <w:t xml:space="preserve"> </w:t>
      </w:r>
      <w:r w:rsidRPr="00763440">
        <w:rPr>
          <w:sz w:val="24"/>
          <w:szCs w:val="24"/>
        </w:rPr>
        <w:t>получение</w:t>
      </w:r>
      <w:r w:rsidR="00DF3F8B">
        <w:rPr>
          <w:sz w:val="24"/>
          <w:szCs w:val="24"/>
        </w:rPr>
        <w:t xml:space="preserve"> </w:t>
      </w:r>
      <w:r w:rsidRPr="00763440">
        <w:rPr>
          <w:sz w:val="24"/>
          <w:szCs w:val="24"/>
        </w:rPr>
        <w:t>стимулирующей</w:t>
      </w:r>
      <w:r w:rsidR="00DF3F8B">
        <w:rPr>
          <w:sz w:val="24"/>
          <w:szCs w:val="24"/>
        </w:rPr>
        <w:t xml:space="preserve"> </w:t>
      </w:r>
      <w:r w:rsidRPr="00763440">
        <w:rPr>
          <w:sz w:val="24"/>
          <w:szCs w:val="24"/>
        </w:rPr>
        <w:t>надбавки</w:t>
      </w:r>
      <w:r w:rsidR="00DF3F8B">
        <w:rPr>
          <w:sz w:val="24"/>
          <w:szCs w:val="24"/>
        </w:rPr>
        <w:t xml:space="preserve"> </w:t>
      </w:r>
      <w:r w:rsidRPr="00763440">
        <w:rPr>
          <w:sz w:val="24"/>
          <w:szCs w:val="24"/>
        </w:rPr>
        <w:t>к</w:t>
      </w:r>
      <w:r w:rsidR="00DF3F8B">
        <w:rPr>
          <w:sz w:val="24"/>
          <w:szCs w:val="24"/>
        </w:rPr>
        <w:t xml:space="preserve"> </w:t>
      </w:r>
      <w:r w:rsidRPr="00763440">
        <w:rPr>
          <w:sz w:val="24"/>
          <w:szCs w:val="24"/>
        </w:rPr>
        <w:t>заработной</w:t>
      </w:r>
      <w:r w:rsidR="00DF3F8B">
        <w:rPr>
          <w:sz w:val="24"/>
          <w:szCs w:val="24"/>
        </w:rPr>
        <w:t xml:space="preserve"> </w:t>
      </w:r>
      <w:r w:rsidRPr="00763440">
        <w:rPr>
          <w:sz w:val="24"/>
          <w:szCs w:val="24"/>
        </w:rPr>
        <w:t>плате</w:t>
      </w:r>
      <w:r w:rsidR="00DF3F8B">
        <w:rPr>
          <w:sz w:val="24"/>
          <w:szCs w:val="24"/>
        </w:rPr>
        <w:t xml:space="preserve"> </w:t>
      </w:r>
      <w:r w:rsidRPr="00763440">
        <w:rPr>
          <w:sz w:val="24"/>
          <w:szCs w:val="24"/>
        </w:rPr>
        <w:t>(месячной,</w:t>
      </w:r>
      <w:r w:rsidR="00DF3F8B">
        <w:rPr>
          <w:sz w:val="24"/>
          <w:szCs w:val="24"/>
        </w:rPr>
        <w:t xml:space="preserve"> </w:t>
      </w:r>
      <w:r w:rsidRPr="00763440">
        <w:rPr>
          <w:sz w:val="24"/>
          <w:szCs w:val="24"/>
        </w:rPr>
        <w:t>квартальной, полугодовой и др.), исчисляемой в процентах от оклада (ставки)</w:t>
      </w:r>
      <w:r w:rsidR="00DF3F8B">
        <w:rPr>
          <w:sz w:val="24"/>
          <w:szCs w:val="24"/>
        </w:rPr>
        <w:t xml:space="preserve"> </w:t>
      </w:r>
      <w:r w:rsidRPr="00763440">
        <w:rPr>
          <w:sz w:val="24"/>
          <w:szCs w:val="24"/>
        </w:rPr>
        <w:t>или</w:t>
      </w:r>
      <w:r w:rsidR="00DF3F8B">
        <w:rPr>
          <w:sz w:val="24"/>
          <w:szCs w:val="24"/>
        </w:rPr>
        <w:t xml:space="preserve"> </w:t>
      </w:r>
      <w:r w:rsidRPr="00763440">
        <w:rPr>
          <w:sz w:val="24"/>
          <w:szCs w:val="24"/>
        </w:rPr>
        <w:t>в</w:t>
      </w:r>
      <w:r w:rsidR="00DF3F8B">
        <w:rPr>
          <w:sz w:val="24"/>
          <w:szCs w:val="24"/>
        </w:rPr>
        <w:t xml:space="preserve"> </w:t>
      </w:r>
      <w:r w:rsidRPr="00763440">
        <w:rPr>
          <w:sz w:val="24"/>
          <w:szCs w:val="24"/>
        </w:rPr>
        <w:t>твердых</w:t>
      </w:r>
      <w:r w:rsidR="00DF3F8B">
        <w:rPr>
          <w:sz w:val="24"/>
          <w:szCs w:val="24"/>
        </w:rPr>
        <w:t xml:space="preserve"> </w:t>
      </w:r>
      <w:r w:rsidRPr="00763440">
        <w:rPr>
          <w:sz w:val="24"/>
          <w:szCs w:val="24"/>
        </w:rPr>
        <w:t>денежных</w:t>
      </w:r>
      <w:r w:rsidR="00DF3F8B">
        <w:rPr>
          <w:sz w:val="24"/>
          <w:szCs w:val="24"/>
        </w:rPr>
        <w:t xml:space="preserve"> </w:t>
      </w:r>
      <w:r w:rsidRPr="00763440">
        <w:rPr>
          <w:sz w:val="24"/>
          <w:szCs w:val="24"/>
        </w:rPr>
        <w:t>суммах.</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3</w:t>
      </w:r>
    </w:p>
    <w:p w:rsidR="00C04878" w:rsidRPr="00763440" w:rsidRDefault="00C04878" w:rsidP="004A7468">
      <w:pPr>
        <w:pStyle w:val="afe"/>
        <w:ind w:right="586" w:firstLine="540"/>
        <w:jc w:val="both"/>
        <w:rPr>
          <w:sz w:val="24"/>
          <w:szCs w:val="24"/>
        </w:rPr>
      </w:pPr>
      <w:r w:rsidRPr="00763440">
        <w:rPr>
          <w:i/>
          <w:sz w:val="24"/>
          <w:szCs w:val="24"/>
        </w:rPr>
        <w:t>Определить</w:t>
      </w:r>
      <w:r w:rsidR="00DF3F8B">
        <w:rPr>
          <w:i/>
          <w:sz w:val="24"/>
          <w:szCs w:val="24"/>
        </w:rPr>
        <w:t xml:space="preserve"> </w:t>
      </w:r>
      <w:r w:rsidRPr="00763440">
        <w:rPr>
          <w:sz w:val="24"/>
          <w:szCs w:val="24"/>
        </w:rPr>
        <w:t>месячную</w:t>
      </w:r>
      <w:r w:rsidR="00DF3F8B">
        <w:rPr>
          <w:sz w:val="24"/>
          <w:szCs w:val="24"/>
        </w:rPr>
        <w:t xml:space="preserve"> </w:t>
      </w:r>
      <w:r w:rsidRPr="00763440">
        <w:rPr>
          <w:sz w:val="24"/>
          <w:szCs w:val="24"/>
        </w:rPr>
        <w:t>заработную</w:t>
      </w:r>
      <w:r w:rsidR="00DF3F8B">
        <w:rPr>
          <w:sz w:val="24"/>
          <w:szCs w:val="24"/>
        </w:rPr>
        <w:t xml:space="preserve"> </w:t>
      </w:r>
      <w:r w:rsidRPr="00763440">
        <w:rPr>
          <w:sz w:val="24"/>
          <w:szCs w:val="24"/>
        </w:rPr>
        <w:t>плату</w:t>
      </w:r>
      <w:r w:rsidR="00DF3F8B">
        <w:rPr>
          <w:sz w:val="24"/>
          <w:szCs w:val="24"/>
        </w:rPr>
        <w:t xml:space="preserve"> </w:t>
      </w:r>
      <w:r w:rsidRPr="00763440">
        <w:rPr>
          <w:sz w:val="24"/>
          <w:szCs w:val="24"/>
        </w:rPr>
        <w:t>рабочего</w:t>
      </w:r>
      <w:r w:rsidR="00DF3F8B">
        <w:rPr>
          <w:sz w:val="24"/>
          <w:szCs w:val="24"/>
        </w:rPr>
        <w:t xml:space="preserve"> </w:t>
      </w:r>
      <w:r w:rsidRPr="00763440">
        <w:rPr>
          <w:sz w:val="24"/>
          <w:szCs w:val="24"/>
        </w:rPr>
        <w:t>VI</w:t>
      </w:r>
      <w:r w:rsidR="00DF3F8B">
        <w:rPr>
          <w:sz w:val="24"/>
          <w:szCs w:val="24"/>
        </w:rPr>
        <w:t xml:space="preserve"> </w:t>
      </w:r>
      <w:r w:rsidRPr="00763440">
        <w:rPr>
          <w:sz w:val="24"/>
          <w:szCs w:val="24"/>
        </w:rPr>
        <w:t>разряда</w:t>
      </w:r>
      <w:r w:rsidR="00DF3F8B">
        <w:rPr>
          <w:sz w:val="24"/>
          <w:szCs w:val="24"/>
        </w:rPr>
        <w:t xml:space="preserve"> </w:t>
      </w:r>
      <w:r w:rsidRPr="00763440">
        <w:rPr>
          <w:sz w:val="24"/>
          <w:szCs w:val="24"/>
        </w:rPr>
        <w:t>при</w:t>
      </w:r>
      <w:r w:rsidR="00DF3F8B">
        <w:rPr>
          <w:sz w:val="24"/>
          <w:szCs w:val="24"/>
        </w:rPr>
        <w:t xml:space="preserve"> </w:t>
      </w:r>
      <w:r w:rsidRPr="00763440">
        <w:rPr>
          <w:sz w:val="24"/>
          <w:szCs w:val="24"/>
        </w:rPr>
        <w:t>повременно-премиальной</w:t>
      </w:r>
      <w:r w:rsidR="00DF3F8B">
        <w:rPr>
          <w:sz w:val="24"/>
          <w:szCs w:val="24"/>
        </w:rPr>
        <w:t xml:space="preserve"> </w:t>
      </w:r>
      <w:r w:rsidRPr="00763440">
        <w:rPr>
          <w:sz w:val="24"/>
          <w:szCs w:val="24"/>
        </w:rPr>
        <w:t>системе</w:t>
      </w:r>
      <w:r w:rsidR="00DF3F8B">
        <w:rPr>
          <w:sz w:val="24"/>
          <w:szCs w:val="24"/>
        </w:rPr>
        <w:t xml:space="preserve"> </w:t>
      </w:r>
      <w:r w:rsidRPr="00763440">
        <w:rPr>
          <w:sz w:val="24"/>
          <w:szCs w:val="24"/>
        </w:rPr>
        <w:t>оплаты</w:t>
      </w:r>
      <w:r w:rsidR="00DF3F8B">
        <w:rPr>
          <w:sz w:val="24"/>
          <w:szCs w:val="24"/>
        </w:rPr>
        <w:t xml:space="preserve"> </w:t>
      </w:r>
      <w:r w:rsidRPr="00763440">
        <w:rPr>
          <w:sz w:val="24"/>
          <w:szCs w:val="24"/>
        </w:rPr>
        <w:t>труда.</w:t>
      </w:r>
      <w:r w:rsidR="00DF3F8B">
        <w:rPr>
          <w:sz w:val="24"/>
          <w:szCs w:val="24"/>
        </w:rPr>
        <w:t xml:space="preserve"> </w:t>
      </w:r>
      <w:r w:rsidRPr="00763440">
        <w:rPr>
          <w:sz w:val="24"/>
          <w:szCs w:val="24"/>
        </w:rPr>
        <w:t>Часовая</w:t>
      </w:r>
      <w:r w:rsidR="00DF3F8B">
        <w:rPr>
          <w:sz w:val="24"/>
          <w:szCs w:val="24"/>
        </w:rPr>
        <w:t xml:space="preserve"> </w:t>
      </w:r>
      <w:r w:rsidRPr="00763440">
        <w:rPr>
          <w:sz w:val="24"/>
          <w:szCs w:val="24"/>
        </w:rPr>
        <w:t>тарифная</w:t>
      </w:r>
      <w:r w:rsidR="00DF3F8B">
        <w:rPr>
          <w:sz w:val="24"/>
          <w:szCs w:val="24"/>
        </w:rPr>
        <w:t xml:space="preserve"> </w:t>
      </w:r>
      <w:r w:rsidRPr="00763440">
        <w:rPr>
          <w:sz w:val="24"/>
          <w:szCs w:val="24"/>
        </w:rPr>
        <w:t>ставка</w:t>
      </w:r>
      <w:r w:rsidR="00DF3F8B">
        <w:rPr>
          <w:sz w:val="24"/>
          <w:szCs w:val="24"/>
        </w:rPr>
        <w:t xml:space="preserve"> </w:t>
      </w:r>
      <w:r w:rsidRPr="00763440">
        <w:rPr>
          <w:sz w:val="24"/>
          <w:szCs w:val="24"/>
        </w:rPr>
        <w:t>рабочего</w:t>
      </w:r>
      <w:r w:rsidR="00DF3F8B">
        <w:rPr>
          <w:sz w:val="24"/>
          <w:szCs w:val="24"/>
        </w:rPr>
        <w:t xml:space="preserve"> </w:t>
      </w:r>
      <w:r w:rsidRPr="00763440">
        <w:rPr>
          <w:sz w:val="24"/>
          <w:szCs w:val="24"/>
        </w:rPr>
        <w:t>(</w:t>
      </w:r>
      <w:proofErr w:type="spellStart"/>
      <w:r w:rsidRPr="00763440">
        <w:rPr>
          <w:sz w:val="24"/>
          <w:szCs w:val="24"/>
        </w:rPr>
        <w:t>С</w:t>
      </w:r>
      <w:r w:rsidRPr="00763440">
        <w:rPr>
          <w:sz w:val="24"/>
          <w:szCs w:val="24"/>
          <w:vertAlign w:val="subscript"/>
        </w:rPr>
        <w:t>ч</w:t>
      </w:r>
      <w:proofErr w:type="spellEnd"/>
      <w:r w:rsidRPr="00763440">
        <w:rPr>
          <w:sz w:val="24"/>
          <w:szCs w:val="24"/>
        </w:rPr>
        <w:t>)—40руб.,</w:t>
      </w:r>
      <w:r w:rsidR="00DF3F8B">
        <w:rPr>
          <w:sz w:val="24"/>
          <w:szCs w:val="24"/>
        </w:rPr>
        <w:t xml:space="preserve"> </w:t>
      </w:r>
      <w:r w:rsidRPr="00763440">
        <w:rPr>
          <w:sz w:val="24"/>
          <w:szCs w:val="24"/>
        </w:rPr>
        <w:t>им</w:t>
      </w:r>
      <w:r w:rsidR="00DF3F8B">
        <w:rPr>
          <w:sz w:val="24"/>
          <w:szCs w:val="24"/>
        </w:rPr>
        <w:t xml:space="preserve"> </w:t>
      </w:r>
      <w:r w:rsidRPr="00763440">
        <w:rPr>
          <w:sz w:val="24"/>
          <w:szCs w:val="24"/>
        </w:rPr>
        <w:t>отработано</w:t>
      </w:r>
      <w:r w:rsidR="00DF3F8B">
        <w:rPr>
          <w:sz w:val="24"/>
          <w:szCs w:val="24"/>
        </w:rPr>
        <w:t xml:space="preserve"> </w:t>
      </w:r>
      <w:r w:rsidRPr="00763440">
        <w:rPr>
          <w:sz w:val="24"/>
          <w:szCs w:val="24"/>
        </w:rPr>
        <w:t>за</w:t>
      </w:r>
      <w:r w:rsidR="00DF3F8B">
        <w:rPr>
          <w:sz w:val="24"/>
          <w:szCs w:val="24"/>
        </w:rPr>
        <w:t xml:space="preserve"> </w:t>
      </w:r>
      <w:r w:rsidRPr="00763440">
        <w:rPr>
          <w:sz w:val="24"/>
          <w:szCs w:val="24"/>
        </w:rPr>
        <w:t>месяц</w:t>
      </w:r>
      <w:r w:rsidR="00DF3F8B">
        <w:rPr>
          <w:sz w:val="24"/>
          <w:szCs w:val="24"/>
        </w:rPr>
        <w:t xml:space="preserve"> </w:t>
      </w:r>
      <w:r w:rsidRPr="00763440">
        <w:rPr>
          <w:sz w:val="24"/>
          <w:szCs w:val="24"/>
        </w:rPr>
        <w:t>(</w:t>
      </w:r>
      <w:proofErr w:type="spellStart"/>
      <w:r w:rsidRPr="00763440">
        <w:rPr>
          <w:sz w:val="24"/>
          <w:szCs w:val="24"/>
        </w:rPr>
        <w:t>Т</w:t>
      </w:r>
      <w:r w:rsidRPr="00763440">
        <w:rPr>
          <w:sz w:val="24"/>
          <w:szCs w:val="24"/>
          <w:vertAlign w:val="subscript"/>
        </w:rPr>
        <w:t>отр</w:t>
      </w:r>
      <w:proofErr w:type="spellEnd"/>
      <w:r w:rsidRPr="00763440">
        <w:rPr>
          <w:sz w:val="24"/>
          <w:szCs w:val="24"/>
        </w:rPr>
        <w:t>)</w:t>
      </w:r>
      <w:r w:rsidR="00DF3F8B">
        <w:rPr>
          <w:sz w:val="24"/>
          <w:szCs w:val="24"/>
        </w:rPr>
        <w:t xml:space="preserve"> </w:t>
      </w:r>
      <w:r w:rsidRPr="00763440">
        <w:rPr>
          <w:sz w:val="24"/>
          <w:szCs w:val="24"/>
        </w:rPr>
        <w:t>171</w:t>
      </w:r>
      <w:r w:rsidR="00DF3F8B">
        <w:rPr>
          <w:sz w:val="24"/>
          <w:szCs w:val="24"/>
        </w:rPr>
        <w:t xml:space="preserve"> </w:t>
      </w:r>
      <w:r w:rsidRPr="00763440">
        <w:rPr>
          <w:sz w:val="24"/>
          <w:szCs w:val="24"/>
        </w:rPr>
        <w:t>ч,</w:t>
      </w:r>
      <w:r w:rsidR="00DF3F8B">
        <w:rPr>
          <w:sz w:val="24"/>
          <w:szCs w:val="24"/>
        </w:rPr>
        <w:t xml:space="preserve"> </w:t>
      </w:r>
      <w:r w:rsidRPr="00763440">
        <w:rPr>
          <w:sz w:val="24"/>
          <w:szCs w:val="24"/>
        </w:rPr>
        <w:t>премия</w:t>
      </w:r>
      <w:r w:rsidR="00DF3F8B">
        <w:rPr>
          <w:sz w:val="24"/>
          <w:szCs w:val="24"/>
        </w:rPr>
        <w:t xml:space="preserve"> </w:t>
      </w:r>
      <w:r w:rsidRPr="00763440">
        <w:rPr>
          <w:sz w:val="24"/>
          <w:szCs w:val="24"/>
        </w:rPr>
        <w:t>за</w:t>
      </w:r>
      <w:r w:rsidR="00DF3F8B">
        <w:rPr>
          <w:sz w:val="24"/>
          <w:szCs w:val="24"/>
        </w:rPr>
        <w:t xml:space="preserve"> </w:t>
      </w:r>
      <w:r w:rsidRPr="00763440">
        <w:rPr>
          <w:sz w:val="24"/>
          <w:szCs w:val="24"/>
        </w:rPr>
        <w:t>качественное</w:t>
      </w:r>
      <w:r w:rsidR="00DF3F8B">
        <w:rPr>
          <w:sz w:val="24"/>
          <w:szCs w:val="24"/>
        </w:rPr>
        <w:t xml:space="preserve"> </w:t>
      </w:r>
      <w:r w:rsidRPr="00763440">
        <w:rPr>
          <w:sz w:val="24"/>
          <w:szCs w:val="24"/>
        </w:rPr>
        <w:t>выполнение</w:t>
      </w:r>
      <w:r w:rsidR="00DF3F8B">
        <w:rPr>
          <w:sz w:val="24"/>
          <w:szCs w:val="24"/>
        </w:rPr>
        <w:t xml:space="preserve"> </w:t>
      </w:r>
      <w:r w:rsidRPr="00763440">
        <w:rPr>
          <w:sz w:val="24"/>
          <w:szCs w:val="24"/>
        </w:rPr>
        <w:t>работ</w:t>
      </w:r>
      <w:r w:rsidR="00DF3F8B">
        <w:rPr>
          <w:sz w:val="24"/>
          <w:szCs w:val="24"/>
        </w:rPr>
        <w:t xml:space="preserve"> </w:t>
      </w:r>
      <w:r w:rsidRPr="00763440">
        <w:rPr>
          <w:sz w:val="24"/>
          <w:szCs w:val="24"/>
        </w:rPr>
        <w:t>(П)</w:t>
      </w:r>
      <w:r w:rsidR="00DF3F8B">
        <w:rPr>
          <w:sz w:val="24"/>
          <w:szCs w:val="24"/>
        </w:rPr>
        <w:t xml:space="preserve"> </w:t>
      </w:r>
      <w:r w:rsidRPr="00763440">
        <w:rPr>
          <w:sz w:val="24"/>
          <w:szCs w:val="24"/>
        </w:rPr>
        <w:t>—30 %</w:t>
      </w:r>
      <w:r w:rsidR="00DF3F8B">
        <w:rPr>
          <w:sz w:val="24"/>
          <w:szCs w:val="24"/>
        </w:rPr>
        <w:t xml:space="preserve"> </w:t>
      </w:r>
      <w:r w:rsidRPr="00763440">
        <w:rPr>
          <w:sz w:val="24"/>
          <w:szCs w:val="24"/>
        </w:rPr>
        <w:t>тарифной</w:t>
      </w:r>
      <w:r w:rsidR="00DF3F8B">
        <w:rPr>
          <w:sz w:val="24"/>
          <w:szCs w:val="24"/>
        </w:rPr>
        <w:t xml:space="preserve"> </w:t>
      </w:r>
      <w:r w:rsidRPr="00763440">
        <w:rPr>
          <w:sz w:val="24"/>
          <w:szCs w:val="24"/>
        </w:rPr>
        <w:t>ставки.</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4</w:t>
      </w:r>
    </w:p>
    <w:p w:rsidR="00C04878" w:rsidRPr="00763440" w:rsidRDefault="00C04878" w:rsidP="004A7468">
      <w:pPr>
        <w:pStyle w:val="afe"/>
        <w:ind w:right="584" w:firstLine="540"/>
        <w:jc w:val="both"/>
        <w:rPr>
          <w:sz w:val="24"/>
          <w:szCs w:val="24"/>
        </w:rPr>
      </w:pPr>
      <w:r w:rsidRPr="00763440">
        <w:rPr>
          <w:sz w:val="24"/>
          <w:szCs w:val="24"/>
        </w:rPr>
        <w:t>Токарь 6-го разряда за отчетный месяц изготовил 320 единиц продукции Аи150единицпродукцииБ.Выполненныеработыотнесены(протарифицированы)к6-муразрядутарифнойсетки,используемойворганизации.</w:t>
      </w:r>
    </w:p>
    <w:p w:rsidR="00C04878" w:rsidRPr="00763440" w:rsidRDefault="00C04878" w:rsidP="004A7468">
      <w:pPr>
        <w:pStyle w:val="afe"/>
        <w:ind w:right="586"/>
        <w:jc w:val="both"/>
        <w:rPr>
          <w:sz w:val="24"/>
          <w:szCs w:val="24"/>
        </w:rPr>
      </w:pPr>
      <w:r w:rsidRPr="00763440">
        <w:rPr>
          <w:sz w:val="24"/>
          <w:szCs w:val="24"/>
        </w:rPr>
        <w:t>Завыполненныеработыпо6-муразрядунапредприятииустановленыследующиерасценки:попродукцииА–15руб.;попродукции Б–20 руб.</w:t>
      </w:r>
    </w:p>
    <w:p w:rsidR="00C04878" w:rsidRPr="00763440" w:rsidRDefault="00C04878" w:rsidP="004A7468">
      <w:pPr>
        <w:pStyle w:val="afe"/>
        <w:ind w:right="586" w:firstLine="540"/>
        <w:jc w:val="both"/>
        <w:rPr>
          <w:sz w:val="24"/>
          <w:szCs w:val="24"/>
        </w:rPr>
      </w:pPr>
      <w:r w:rsidRPr="00763440">
        <w:rPr>
          <w:i/>
          <w:sz w:val="24"/>
          <w:szCs w:val="24"/>
        </w:rPr>
        <w:t xml:space="preserve">Рассчитать </w:t>
      </w:r>
      <w:r w:rsidRPr="00763440">
        <w:rPr>
          <w:sz w:val="24"/>
          <w:szCs w:val="24"/>
        </w:rPr>
        <w:t>заработную плату работника за месяц при прямой сдельной</w:t>
      </w:r>
      <w:r w:rsidR="00DF3F8B">
        <w:rPr>
          <w:sz w:val="24"/>
          <w:szCs w:val="24"/>
        </w:rPr>
        <w:t xml:space="preserve"> </w:t>
      </w:r>
      <w:r w:rsidRPr="00763440">
        <w:rPr>
          <w:sz w:val="24"/>
          <w:szCs w:val="24"/>
        </w:rPr>
        <w:t>форме</w:t>
      </w:r>
      <w:r w:rsidR="00DF3F8B">
        <w:rPr>
          <w:sz w:val="24"/>
          <w:szCs w:val="24"/>
        </w:rPr>
        <w:t xml:space="preserve"> </w:t>
      </w:r>
      <w:r w:rsidRPr="00763440">
        <w:rPr>
          <w:sz w:val="24"/>
          <w:szCs w:val="24"/>
        </w:rPr>
        <w:t>оплаты труда.</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5</w:t>
      </w:r>
    </w:p>
    <w:p w:rsidR="00C04878" w:rsidRPr="00763440" w:rsidRDefault="00C04878" w:rsidP="004A7468">
      <w:pPr>
        <w:pStyle w:val="afe"/>
        <w:ind w:right="584" w:firstLine="540"/>
        <w:jc w:val="both"/>
        <w:rPr>
          <w:sz w:val="24"/>
          <w:szCs w:val="24"/>
        </w:rPr>
      </w:pPr>
      <w:r w:rsidRPr="00763440">
        <w:rPr>
          <w:sz w:val="24"/>
          <w:szCs w:val="24"/>
        </w:rPr>
        <w:t>Токарь 6-го разряда за отчетный месяц изготовил 320 единиц продукции Аи150единицпродукцииБ.Выполненныеработыотнесены(протарифицированы)к6-муразрядутарифнойсетки,используемойворганизации.</w:t>
      </w:r>
    </w:p>
    <w:p w:rsidR="00C04878" w:rsidRPr="00763440" w:rsidRDefault="00C04878" w:rsidP="004A7468">
      <w:pPr>
        <w:pStyle w:val="afe"/>
        <w:ind w:right="586" w:firstLine="540"/>
        <w:jc w:val="both"/>
        <w:rPr>
          <w:sz w:val="24"/>
          <w:szCs w:val="24"/>
        </w:rPr>
      </w:pPr>
      <w:r w:rsidRPr="00763440">
        <w:rPr>
          <w:sz w:val="24"/>
          <w:szCs w:val="24"/>
        </w:rPr>
        <w:t>Завыполненныеработыпо6-муразрядунапредприятииустановленыследующиерасценки:попродукцииА–15руб.;попродукции Б–20 руб.</w:t>
      </w:r>
    </w:p>
    <w:p w:rsidR="00C04878" w:rsidRPr="00763440" w:rsidRDefault="00C04878" w:rsidP="004A7468">
      <w:pPr>
        <w:pStyle w:val="afe"/>
        <w:ind w:left="852"/>
        <w:jc w:val="both"/>
        <w:rPr>
          <w:sz w:val="24"/>
          <w:szCs w:val="24"/>
        </w:rPr>
      </w:pPr>
      <w:r w:rsidRPr="00763440">
        <w:rPr>
          <w:sz w:val="24"/>
          <w:szCs w:val="24"/>
        </w:rPr>
        <w:t>За</w:t>
      </w:r>
      <w:r w:rsidR="00DF3F8B">
        <w:rPr>
          <w:sz w:val="24"/>
          <w:szCs w:val="24"/>
        </w:rPr>
        <w:t xml:space="preserve"> </w:t>
      </w:r>
      <w:proofErr w:type="gramStart"/>
      <w:r w:rsidRPr="00763440">
        <w:rPr>
          <w:sz w:val="24"/>
          <w:szCs w:val="24"/>
        </w:rPr>
        <w:t>выполнение  норм</w:t>
      </w:r>
      <w:proofErr w:type="gramEnd"/>
      <w:r w:rsidRPr="00763440">
        <w:rPr>
          <w:sz w:val="24"/>
          <w:szCs w:val="24"/>
        </w:rPr>
        <w:t xml:space="preserve">  выработки  согласно  приказу  (распоряжению)</w:t>
      </w:r>
    </w:p>
    <w:p w:rsidR="00C04878" w:rsidRPr="00763440" w:rsidRDefault="00C04878" w:rsidP="004A7468">
      <w:pPr>
        <w:pStyle w:val="afe"/>
        <w:jc w:val="both"/>
        <w:rPr>
          <w:sz w:val="24"/>
          <w:szCs w:val="24"/>
        </w:rPr>
      </w:pPr>
      <w:r w:rsidRPr="00763440">
        <w:rPr>
          <w:sz w:val="24"/>
          <w:szCs w:val="24"/>
        </w:rPr>
        <w:t>администрацииустановленавыплатапремиивразмере40процентов.</w:t>
      </w:r>
    </w:p>
    <w:p w:rsidR="00C04878" w:rsidRPr="00763440" w:rsidRDefault="00C04878" w:rsidP="004A7468">
      <w:pPr>
        <w:pStyle w:val="afe"/>
        <w:ind w:right="584" w:firstLine="540"/>
        <w:jc w:val="both"/>
        <w:rPr>
          <w:sz w:val="24"/>
          <w:szCs w:val="24"/>
        </w:rPr>
      </w:pPr>
      <w:r w:rsidRPr="00763440">
        <w:rPr>
          <w:i/>
          <w:sz w:val="24"/>
          <w:szCs w:val="24"/>
        </w:rPr>
        <w:t>Рассчитать</w:t>
      </w:r>
      <w:r w:rsidRPr="00763440">
        <w:rPr>
          <w:sz w:val="24"/>
          <w:szCs w:val="24"/>
        </w:rPr>
        <w:t>заработнуюплатуработниказамесяцприсдельно-премиальнойоплатетруда.</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6</w:t>
      </w:r>
    </w:p>
    <w:p w:rsidR="00C04878" w:rsidRPr="00763440" w:rsidRDefault="00C04878" w:rsidP="004A7468">
      <w:pPr>
        <w:pStyle w:val="afe"/>
        <w:ind w:right="583" w:firstLine="540"/>
        <w:jc w:val="both"/>
        <w:rPr>
          <w:sz w:val="24"/>
          <w:szCs w:val="24"/>
        </w:rPr>
      </w:pPr>
      <w:r w:rsidRPr="00763440">
        <w:rPr>
          <w:sz w:val="24"/>
          <w:szCs w:val="24"/>
        </w:rPr>
        <w:t>Рабочий,</w:t>
      </w:r>
      <w:r w:rsidR="00DF3F8B">
        <w:rPr>
          <w:sz w:val="24"/>
          <w:szCs w:val="24"/>
        </w:rPr>
        <w:t xml:space="preserve"> </w:t>
      </w:r>
      <w:r w:rsidRPr="00763440">
        <w:rPr>
          <w:sz w:val="24"/>
          <w:szCs w:val="24"/>
        </w:rPr>
        <w:t>труд</w:t>
      </w:r>
      <w:r w:rsidR="00DF3F8B">
        <w:rPr>
          <w:sz w:val="24"/>
          <w:szCs w:val="24"/>
        </w:rPr>
        <w:t xml:space="preserve"> </w:t>
      </w:r>
      <w:r w:rsidRPr="00763440">
        <w:rPr>
          <w:sz w:val="24"/>
          <w:szCs w:val="24"/>
        </w:rPr>
        <w:t>которого</w:t>
      </w:r>
      <w:r w:rsidR="00DF3F8B">
        <w:rPr>
          <w:sz w:val="24"/>
          <w:szCs w:val="24"/>
        </w:rPr>
        <w:t xml:space="preserve"> </w:t>
      </w:r>
      <w:r w:rsidRPr="00763440">
        <w:rPr>
          <w:sz w:val="24"/>
          <w:szCs w:val="24"/>
        </w:rPr>
        <w:t>оплачивается</w:t>
      </w:r>
      <w:r w:rsidR="00DF3F8B">
        <w:rPr>
          <w:sz w:val="24"/>
          <w:szCs w:val="24"/>
        </w:rPr>
        <w:t xml:space="preserve"> </w:t>
      </w:r>
      <w:r w:rsidRPr="00763440">
        <w:rPr>
          <w:sz w:val="24"/>
          <w:szCs w:val="24"/>
        </w:rPr>
        <w:t>по</w:t>
      </w:r>
      <w:r w:rsidR="00DF3F8B">
        <w:rPr>
          <w:sz w:val="24"/>
          <w:szCs w:val="24"/>
        </w:rPr>
        <w:t xml:space="preserve"> </w:t>
      </w:r>
      <w:r w:rsidRPr="00763440">
        <w:rPr>
          <w:sz w:val="24"/>
          <w:szCs w:val="24"/>
        </w:rPr>
        <w:t>сдельно-премиальной</w:t>
      </w:r>
      <w:r w:rsidR="00DF3F8B">
        <w:rPr>
          <w:sz w:val="24"/>
          <w:szCs w:val="24"/>
        </w:rPr>
        <w:t xml:space="preserve"> </w:t>
      </w:r>
      <w:r w:rsidRPr="00763440">
        <w:rPr>
          <w:sz w:val="24"/>
          <w:szCs w:val="24"/>
        </w:rPr>
        <w:t>системе,</w:t>
      </w:r>
      <w:r w:rsidR="00DF3F8B">
        <w:rPr>
          <w:sz w:val="24"/>
          <w:szCs w:val="24"/>
        </w:rPr>
        <w:t xml:space="preserve"> </w:t>
      </w:r>
      <w:r w:rsidRPr="00763440">
        <w:rPr>
          <w:sz w:val="24"/>
          <w:szCs w:val="24"/>
        </w:rPr>
        <w:t>из</w:t>
      </w:r>
      <w:r w:rsidR="00DF3F8B">
        <w:rPr>
          <w:sz w:val="24"/>
          <w:szCs w:val="24"/>
        </w:rPr>
        <w:t xml:space="preserve"> </w:t>
      </w:r>
      <w:r w:rsidRPr="00763440">
        <w:rPr>
          <w:sz w:val="24"/>
          <w:szCs w:val="24"/>
        </w:rPr>
        <w:t>готовил за месяц три вида изделий: А — в количестве 100 шт., Б — 150, В —70 шт. Сдельные расценки составляют соответственно 55 руб., 60 руб., 110 руб.</w:t>
      </w:r>
      <w:r w:rsidR="00DF3F8B">
        <w:rPr>
          <w:sz w:val="24"/>
          <w:szCs w:val="24"/>
        </w:rPr>
        <w:t xml:space="preserve"> </w:t>
      </w:r>
      <w:r w:rsidRPr="00763440">
        <w:rPr>
          <w:sz w:val="24"/>
          <w:szCs w:val="24"/>
        </w:rPr>
        <w:t>Премиальной системой предусматривается премирование по комбинированной</w:t>
      </w:r>
      <w:r w:rsidR="00DF3F8B">
        <w:rPr>
          <w:sz w:val="24"/>
          <w:szCs w:val="24"/>
        </w:rPr>
        <w:t xml:space="preserve"> </w:t>
      </w:r>
      <w:r w:rsidRPr="00763440">
        <w:rPr>
          <w:sz w:val="24"/>
          <w:szCs w:val="24"/>
        </w:rPr>
        <w:t>шкале (табл. 3.1). Фактически сдается продукции с первого предъявления 97 %,</w:t>
      </w:r>
      <w:r w:rsidR="00DF3F8B">
        <w:rPr>
          <w:sz w:val="24"/>
          <w:szCs w:val="24"/>
        </w:rPr>
        <w:t xml:space="preserve"> </w:t>
      </w:r>
      <w:r w:rsidRPr="00763440">
        <w:rPr>
          <w:sz w:val="24"/>
          <w:szCs w:val="24"/>
        </w:rPr>
        <w:t>а</w:t>
      </w:r>
      <w:r w:rsidR="00DF3F8B">
        <w:rPr>
          <w:sz w:val="24"/>
          <w:szCs w:val="24"/>
        </w:rPr>
        <w:t xml:space="preserve"> </w:t>
      </w:r>
      <w:r w:rsidRPr="00763440">
        <w:rPr>
          <w:sz w:val="24"/>
          <w:szCs w:val="24"/>
        </w:rPr>
        <w:t>коэффициент</w:t>
      </w:r>
      <w:r w:rsidR="00DF3F8B">
        <w:rPr>
          <w:sz w:val="24"/>
          <w:szCs w:val="24"/>
        </w:rPr>
        <w:t xml:space="preserve"> </w:t>
      </w:r>
      <w:r w:rsidRPr="00763440">
        <w:rPr>
          <w:sz w:val="24"/>
          <w:szCs w:val="24"/>
        </w:rPr>
        <w:t>использования оборудования равен0,86.</w:t>
      </w:r>
    </w:p>
    <w:p w:rsidR="00C04878" w:rsidRPr="00763440" w:rsidRDefault="00C04878" w:rsidP="004A7468">
      <w:pPr>
        <w:ind w:right="1219"/>
        <w:jc w:val="right"/>
      </w:pPr>
      <w:r w:rsidRPr="00763440">
        <w:t>Таблица3.1</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1440"/>
        <w:gridCol w:w="1620"/>
        <w:gridCol w:w="1620"/>
        <w:gridCol w:w="1440"/>
        <w:gridCol w:w="1980"/>
      </w:tblGrid>
      <w:tr w:rsidR="00C04878" w:rsidRPr="00763440" w:rsidTr="008B4F10">
        <w:trPr>
          <w:trHeight w:val="277"/>
        </w:trPr>
        <w:tc>
          <w:tcPr>
            <w:tcW w:w="1620" w:type="dxa"/>
            <w:vMerge w:val="restart"/>
          </w:tcPr>
          <w:p w:rsidR="00C04878" w:rsidRPr="008B4F10" w:rsidRDefault="00C04878" w:rsidP="008B4F10">
            <w:pPr>
              <w:pStyle w:val="TableParagraph"/>
              <w:ind w:left="131" w:right="102" w:hanging="1"/>
              <w:rPr>
                <w:sz w:val="24"/>
                <w:szCs w:val="24"/>
              </w:rPr>
            </w:pPr>
            <w:proofErr w:type="spellStart"/>
            <w:r w:rsidRPr="008B4F10">
              <w:rPr>
                <w:sz w:val="24"/>
                <w:szCs w:val="24"/>
              </w:rPr>
              <w:t>Уровеньсдачипродукции</w:t>
            </w:r>
            <w:proofErr w:type="spellEnd"/>
            <w:r w:rsidRPr="008B4F10">
              <w:rPr>
                <w:sz w:val="24"/>
                <w:szCs w:val="24"/>
              </w:rPr>
              <w:t xml:space="preserve"> </w:t>
            </w:r>
            <w:proofErr w:type="spellStart"/>
            <w:r w:rsidRPr="008B4F10">
              <w:rPr>
                <w:sz w:val="24"/>
                <w:szCs w:val="24"/>
              </w:rPr>
              <w:t>спервогопредъявле</w:t>
            </w:r>
            <w:proofErr w:type="spellEnd"/>
            <w:r w:rsidRPr="008B4F10">
              <w:rPr>
                <w:sz w:val="24"/>
                <w:szCs w:val="24"/>
              </w:rPr>
              <w:t>-</w:t>
            </w:r>
          </w:p>
          <w:p w:rsidR="00C04878" w:rsidRPr="008B4F10" w:rsidRDefault="00C04878" w:rsidP="008B4F10">
            <w:pPr>
              <w:pStyle w:val="TableParagraph"/>
              <w:ind w:left="253" w:right="229"/>
              <w:rPr>
                <w:sz w:val="24"/>
                <w:szCs w:val="24"/>
                <w:lang w:val="en-US"/>
              </w:rPr>
            </w:pPr>
            <w:proofErr w:type="spellStart"/>
            <w:r w:rsidRPr="008B4F10">
              <w:rPr>
                <w:sz w:val="24"/>
                <w:szCs w:val="24"/>
                <w:lang w:val="en-US"/>
              </w:rPr>
              <w:t>ния</w:t>
            </w:r>
            <w:proofErr w:type="spellEnd"/>
            <w:r w:rsidRPr="008B4F10">
              <w:rPr>
                <w:sz w:val="24"/>
                <w:szCs w:val="24"/>
                <w:lang w:val="en-US"/>
              </w:rPr>
              <w:t>,%</w:t>
            </w:r>
          </w:p>
        </w:tc>
        <w:tc>
          <w:tcPr>
            <w:tcW w:w="8100" w:type="dxa"/>
            <w:gridSpan w:val="5"/>
          </w:tcPr>
          <w:p w:rsidR="00C04878" w:rsidRPr="008B4F10" w:rsidRDefault="00C04878" w:rsidP="008B4F10">
            <w:pPr>
              <w:pStyle w:val="TableParagraph"/>
              <w:ind w:left="1644" w:right="1615"/>
              <w:rPr>
                <w:sz w:val="24"/>
                <w:szCs w:val="24"/>
                <w:lang w:val="en-US"/>
              </w:rPr>
            </w:pPr>
            <w:proofErr w:type="spellStart"/>
            <w:r w:rsidRPr="008B4F10">
              <w:rPr>
                <w:sz w:val="24"/>
                <w:szCs w:val="24"/>
                <w:lang w:val="en-US"/>
              </w:rPr>
              <w:t>Коэффициентиспользованияоборудования</w:t>
            </w:r>
            <w:proofErr w:type="spellEnd"/>
          </w:p>
        </w:tc>
      </w:tr>
      <w:tr w:rsidR="00C04878" w:rsidRPr="00763440" w:rsidTr="008B4F10">
        <w:trPr>
          <w:trHeight w:val="229"/>
        </w:trPr>
        <w:tc>
          <w:tcPr>
            <w:tcW w:w="1620" w:type="dxa"/>
            <w:vMerge/>
            <w:tcBorders>
              <w:top w:val="nil"/>
            </w:tcBorders>
          </w:tcPr>
          <w:p w:rsidR="00C04878" w:rsidRPr="008B4F10" w:rsidRDefault="00C04878" w:rsidP="00F85875">
            <w:pPr>
              <w:rPr>
                <w:lang w:val="en-US" w:eastAsia="en-US"/>
              </w:rPr>
            </w:pPr>
          </w:p>
        </w:tc>
        <w:tc>
          <w:tcPr>
            <w:tcW w:w="1440" w:type="dxa"/>
          </w:tcPr>
          <w:p w:rsidR="00C04878" w:rsidRPr="008B4F10" w:rsidRDefault="00C04878" w:rsidP="008B4F10">
            <w:pPr>
              <w:pStyle w:val="TableParagraph"/>
              <w:ind w:left="112" w:right="85"/>
              <w:rPr>
                <w:sz w:val="24"/>
                <w:szCs w:val="24"/>
                <w:lang w:val="en-US"/>
              </w:rPr>
            </w:pPr>
            <w:r w:rsidRPr="008B4F10">
              <w:rPr>
                <w:sz w:val="24"/>
                <w:szCs w:val="24"/>
                <w:lang w:val="en-US"/>
              </w:rPr>
              <w:t>0,90– 1,0</w:t>
            </w:r>
          </w:p>
        </w:tc>
        <w:tc>
          <w:tcPr>
            <w:tcW w:w="1620" w:type="dxa"/>
          </w:tcPr>
          <w:p w:rsidR="00C04878" w:rsidRPr="008B4F10" w:rsidRDefault="00C04878" w:rsidP="008B4F10">
            <w:pPr>
              <w:pStyle w:val="TableParagraph"/>
              <w:ind w:left="254" w:right="229"/>
              <w:rPr>
                <w:sz w:val="24"/>
                <w:szCs w:val="24"/>
                <w:lang w:val="en-US"/>
              </w:rPr>
            </w:pPr>
            <w:r w:rsidRPr="008B4F10">
              <w:rPr>
                <w:sz w:val="24"/>
                <w:szCs w:val="24"/>
                <w:lang w:val="en-US"/>
              </w:rPr>
              <w:t>0,85– 0,9</w:t>
            </w:r>
          </w:p>
        </w:tc>
        <w:tc>
          <w:tcPr>
            <w:tcW w:w="1620" w:type="dxa"/>
          </w:tcPr>
          <w:p w:rsidR="00C04878" w:rsidRPr="008B4F10" w:rsidRDefault="00C04878" w:rsidP="008B4F10">
            <w:pPr>
              <w:pStyle w:val="TableParagraph"/>
              <w:ind w:left="254" w:right="229"/>
              <w:rPr>
                <w:sz w:val="24"/>
                <w:szCs w:val="24"/>
                <w:lang w:val="en-US"/>
              </w:rPr>
            </w:pPr>
            <w:r w:rsidRPr="008B4F10">
              <w:rPr>
                <w:sz w:val="24"/>
                <w:szCs w:val="24"/>
                <w:lang w:val="en-US"/>
              </w:rPr>
              <w:t>0,8 –0,85</w:t>
            </w:r>
          </w:p>
        </w:tc>
        <w:tc>
          <w:tcPr>
            <w:tcW w:w="1440" w:type="dxa"/>
          </w:tcPr>
          <w:p w:rsidR="00C04878" w:rsidRPr="008B4F10" w:rsidRDefault="00C04878" w:rsidP="008B4F10">
            <w:pPr>
              <w:pStyle w:val="TableParagraph"/>
              <w:ind w:left="112" w:right="85"/>
              <w:rPr>
                <w:sz w:val="24"/>
                <w:szCs w:val="24"/>
                <w:lang w:val="en-US"/>
              </w:rPr>
            </w:pPr>
            <w:r w:rsidRPr="008B4F10">
              <w:rPr>
                <w:sz w:val="24"/>
                <w:szCs w:val="24"/>
                <w:lang w:val="en-US"/>
              </w:rPr>
              <w:t>0,75– 0,8</w:t>
            </w:r>
          </w:p>
        </w:tc>
        <w:tc>
          <w:tcPr>
            <w:tcW w:w="1980" w:type="dxa"/>
          </w:tcPr>
          <w:p w:rsidR="00C04878" w:rsidRPr="008B4F10" w:rsidRDefault="00C04878" w:rsidP="008B4F10">
            <w:pPr>
              <w:pStyle w:val="TableParagraph"/>
              <w:ind w:left="251" w:right="226"/>
              <w:rPr>
                <w:sz w:val="24"/>
                <w:szCs w:val="24"/>
                <w:lang w:val="en-US"/>
              </w:rPr>
            </w:pPr>
            <w:r w:rsidRPr="008B4F10">
              <w:rPr>
                <w:sz w:val="24"/>
                <w:szCs w:val="24"/>
                <w:lang w:val="en-US"/>
              </w:rPr>
              <w:t>0,7 –0,75</w:t>
            </w:r>
          </w:p>
        </w:tc>
      </w:tr>
      <w:tr w:rsidR="00C04878" w:rsidRPr="00763440" w:rsidTr="008B4F10">
        <w:trPr>
          <w:trHeight w:val="1090"/>
        </w:trPr>
        <w:tc>
          <w:tcPr>
            <w:tcW w:w="1620" w:type="dxa"/>
            <w:vMerge/>
            <w:tcBorders>
              <w:top w:val="nil"/>
            </w:tcBorders>
          </w:tcPr>
          <w:p w:rsidR="00C04878" w:rsidRPr="008B4F10" w:rsidRDefault="00C04878" w:rsidP="00F85875">
            <w:pPr>
              <w:rPr>
                <w:lang w:val="en-US" w:eastAsia="en-US"/>
              </w:rPr>
            </w:pPr>
          </w:p>
        </w:tc>
        <w:tc>
          <w:tcPr>
            <w:tcW w:w="8100" w:type="dxa"/>
            <w:gridSpan w:val="5"/>
          </w:tcPr>
          <w:p w:rsidR="00C04878" w:rsidRPr="008B4F10" w:rsidRDefault="00C04878" w:rsidP="008B4F10">
            <w:pPr>
              <w:pStyle w:val="TableParagraph"/>
              <w:ind w:left="1144" w:right="150" w:hanging="951"/>
              <w:rPr>
                <w:sz w:val="24"/>
                <w:szCs w:val="24"/>
              </w:rPr>
            </w:pPr>
            <w:r w:rsidRPr="008B4F10">
              <w:rPr>
                <w:sz w:val="24"/>
                <w:szCs w:val="24"/>
              </w:rPr>
              <w:t xml:space="preserve">Размер премии к сдельному заработку за каждый процент </w:t>
            </w:r>
            <w:proofErr w:type="spellStart"/>
            <w:r w:rsidRPr="008B4F10">
              <w:rPr>
                <w:sz w:val="24"/>
                <w:szCs w:val="24"/>
              </w:rPr>
              <w:t>повышенияуровнясдачипродукции</w:t>
            </w:r>
            <w:proofErr w:type="spellEnd"/>
            <w:r w:rsidRPr="008B4F10">
              <w:rPr>
                <w:sz w:val="24"/>
                <w:szCs w:val="24"/>
              </w:rPr>
              <w:t xml:space="preserve"> </w:t>
            </w:r>
            <w:proofErr w:type="spellStart"/>
            <w:r w:rsidRPr="008B4F10">
              <w:rPr>
                <w:sz w:val="24"/>
                <w:szCs w:val="24"/>
              </w:rPr>
              <w:t>спервогопредъявления</w:t>
            </w:r>
            <w:proofErr w:type="spellEnd"/>
            <w:r w:rsidRPr="008B4F10">
              <w:rPr>
                <w:sz w:val="24"/>
                <w:szCs w:val="24"/>
              </w:rPr>
              <w:t>,%</w:t>
            </w:r>
          </w:p>
        </w:tc>
      </w:tr>
      <w:tr w:rsidR="00C04878" w:rsidRPr="00763440" w:rsidTr="008B4F10">
        <w:trPr>
          <w:trHeight w:val="275"/>
        </w:trPr>
        <w:tc>
          <w:tcPr>
            <w:tcW w:w="1620" w:type="dxa"/>
            <w:tcBorders>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Ниже80</w:t>
            </w:r>
          </w:p>
        </w:tc>
        <w:tc>
          <w:tcPr>
            <w:tcW w:w="8100" w:type="dxa"/>
            <w:gridSpan w:val="5"/>
            <w:tcBorders>
              <w:bottom w:val="single" w:sz="4" w:space="0" w:color="000000"/>
            </w:tcBorders>
          </w:tcPr>
          <w:p w:rsidR="00C04878" w:rsidRPr="008B4F10" w:rsidRDefault="00C04878" w:rsidP="008B4F10">
            <w:pPr>
              <w:pStyle w:val="TableParagraph"/>
              <w:ind w:left="1642" w:right="1615"/>
              <w:rPr>
                <w:sz w:val="24"/>
                <w:szCs w:val="24"/>
                <w:lang w:val="en-US"/>
              </w:rPr>
            </w:pPr>
            <w:proofErr w:type="spellStart"/>
            <w:r w:rsidRPr="008B4F10">
              <w:rPr>
                <w:sz w:val="24"/>
                <w:szCs w:val="24"/>
                <w:lang w:val="en-US"/>
              </w:rPr>
              <w:t>Неначисляется</w:t>
            </w:r>
            <w:proofErr w:type="spellEnd"/>
          </w:p>
        </w:tc>
      </w:tr>
      <w:tr w:rsidR="00C04878" w:rsidRPr="00763440" w:rsidTr="008B4F10">
        <w:trPr>
          <w:trHeight w:val="277"/>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80 – 84</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1</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0,9</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0,8</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0,7</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0,6</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85 – 89</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2</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1,8</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1,6</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1,4</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1,2</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90 – 94</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3</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2,7</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2,4</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2,1</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1,8</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95 – 97</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4</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3,6</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3,2</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2,8</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2,4</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98 – 99</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5</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4,5</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4,0</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3,5</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3,0</w:t>
            </w:r>
          </w:p>
        </w:tc>
      </w:tr>
      <w:tr w:rsidR="00C04878" w:rsidRPr="00763440" w:rsidTr="008B4F10">
        <w:trPr>
          <w:trHeight w:val="277"/>
        </w:trPr>
        <w:tc>
          <w:tcPr>
            <w:tcW w:w="1620" w:type="dxa"/>
            <w:tcBorders>
              <w:top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100</w:t>
            </w:r>
          </w:p>
        </w:tc>
        <w:tc>
          <w:tcPr>
            <w:tcW w:w="1440" w:type="dxa"/>
            <w:tcBorders>
              <w:top w:val="single" w:sz="4" w:space="0" w:color="000000"/>
              <w:right w:val="single" w:sz="4" w:space="0" w:color="000000"/>
            </w:tcBorders>
          </w:tcPr>
          <w:p w:rsidR="00C04878" w:rsidRPr="008B4F10" w:rsidRDefault="00C04878" w:rsidP="008B4F10">
            <w:pPr>
              <w:pStyle w:val="TableParagraph"/>
              <w:ind w:left="526" w:right="508"/>
              <w:rPr>
                <w:sz w:val="24"/>
                <w:szCs w:val="24"/>
                <w:lang w:val="en-US"/>
              </w:rPr>
            </w:pPr>
            <w:r w:rsidRPr="008B4F10">
              <w:rPr>
                <w:sz w:val="24"/>
                <w:szCs w:val="24"/>
                <w:lang w:val="en-US"/>
              </w:rPr>
              <w:t>60</w:t>
            </w:r>
          </w:p>
        </w:tc>
        <w:tc>
          <w:tcPr>
            <w:tcW w:w="162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647" w:right="621"/>
              <w:rPr>
                <w:sz w:val="24"/>
                <w:szCs w:val="24"/>
                <w:lang w:val="en-US"/>
              </w:rPr>
            </w:pPr>
            <w:r w:rsidRPr="008B4F10">
              <w:rPr>
                <w:sz w:val="24"/>
                <w:szCs w:val="24"/>
                <w:lang w:val="en-US"/>
              </w:rPr>
              <w:t>55</w:t>
            </w:r>
          </w:p>
        </w:tc>
        <w:tc>
          <w:tcPr>
            <w:tcW w:w="162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647" w:right="621"/>
              <w:rPr>
                <w:sz w:val="24"/>
                <w:szCs w:val="24"/>
                <w:lang w:val="en-US"/>
              </w:rPr>
            </w:pPr>
            <w:r w:rsidRPr="008B4F10">
              <w:rPr>
                <w:sz w:val="24"/>
                <w:szCs w:val="24"/>
                <w:lang w:val="en-US"/>
              </w:rPr>
              <w:t>50</w:t>
            </w:r>
          </w:p>
        </w:tc>
        <w:tc>
          <w:tcPr>
            <w:tcW w:w="144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231" w:right="203"/>
              <w:rPr>
                <w:sz w:val="24"/>
                <w:szCs w:val="24"/>
                <w:lang w:val="en-US"/>
              </w:rPr>
            </w:pPr>
            <w:r w:rsidRPr="008B4F10">
              <w:rPr>
                <w:sz w:val="24"/>
                <w:szCs w:val="24"/>
                <w:lang w:val="en-US"/>
              </w:rPr>
              <w:t>45</w:t>
            </w:r>
          </w:p>
        </w:tc>
        <w:tc>
          <w:tcPr>
            <w:tcW w:w="1980" w:type="dxa"/>
            <w:tcBorders>
              <w:top w:val="single" w:sz="4" w:space="0" w:color="000000"/>
              <w:left w:val="single" w:sz="4" w:space="0" w:color="000000"/>
            </w:tcBorders>
          </w:tcPr>
          <w:p w:rsidR="00C04878" w:rsidRPr="008B4F10" w:rsidRDefault="00C04878" w:rsidP="008B4F10">
            <w:pPr>
              <w:pStyle w:val="TableParagraph"/>
              <w:ind w:left="827" w:right="791"/>
              <w:rPr>
                <w:sz w:val="24"/>
                <w:szCs w:val="24"/>
                <w:lang w:val="en-US"/>
              </w:rPr>
            </w:pPr>
            <w:r w:rsidRPr="008B4F10">
              <w:rPr>
                <w:sz w:val="24"/>
                <w:szCs w:val="24"/>
                <w:lang w:val="en-US"/>
              </w:rPr>
              <w:t>40</w:t>
            </w:r>
          </w:p>
        </w:tc>
      </w:tr>
    </w:tbl>
    <w:p w:rsidR="00C04878" w:rsidRPr="00763440" w:rsidRDefault="00C04878" w:rsidP="004A7468">
      <w:pPr>
        <w:pStyle w:val="afe"/>
        <w:ind w:left="0"/>
        <w:rPr>
          <w:sz w:val="24"/>
          <w:szCs w:val="24"/>
        </w:rPr>
      </w:pP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i/>
          <w:sz w:val="24"/>
          <w:szCs w:val="24"/>
        </w:rPr>
      </w:pPr>
      <w:r w:rsidRPr="00763440">
        <w:rPr>
          <w:rFonts w:ascii="Times New Roman" w:hAnsi="Times New Roman"/>
          <w:b w:val="0"/>
          <w:sz w:val="24"/>
          <w:szCs w:val="24"/>
        </w:rPr>
        <w:t>Определить:</w:t>
      </w:r>
    </w:p>
    <w:p w:rsidR="00C04878" w:rsidRPr="00763440" w:rsidRDefault="00C04878" w:rsidP="004A7468">
      <w:pPr>
        <w:pStyle w:val="a9"/>
        <w:numPr>
          <w:ilvl w:val="0"/>
          <w:numId w:val="42"/>
        </w:numPr>
        <w:tabs>
          <w:tab w:val="left" w:pos="618"/>
        </w:tabs>
        <w:adjustRightInd/>
        <w:ind w:hanging="306"/>
        <w:contextualSpacing w:val="0"/>
      </w:pPr>
      <w:proofErr w:type="spellStart"/>
      <w:r w:rsidRPr="00763440">
        <w:t>сдельнуюзаработнуюплату</w:t>
      </w:r>
      <w:proofErr w:type="spellEnd"/>
      <w:r w:rsidRPr="00763440">
        <w:t>;</w:t>
      </w:r>
    </w:p>
    <w:p w:rsidR="00C04878" w:rsidRPr="00763440" w:rsidRDefault="00C04878" w:rsidP="004A7468">
      <w:pPr>
        <w:pStyle w:val="a9"/>
        <w:numPr>
          <w:ilvl w:val="0"/>
          <w:numId w:val="42"/>
        </w:numPr>
        <w:tabs>
          <w:tab w:val="left" w:pos="618"/>
        </w:tabs>
        <w:adjustRightInd/>
        <w:ind w:hanging="306"/>
        <w:contextualSpacing w:val="0"/>
      </w:pPr>
      <w:proofErr w:type="spellStart"/>
      <w:r w:rsidRPr="00763440">
        <w:t>размерисуммупремии</w:t>
      </w:r>
      <w:proofErr w:type="spellEnd"/>
      <w:r w:rsidRPr="00763440">
        <w:t>;</w:t>
      </w:r>
    </w:p>
    <w:p w:rsidR="00C04878" w:rsidRPr="00763440" w:rsidRDefault="00C04878" w:rsidP="004A7468">
      <w:pPr>
        <w:pStyle w:val="a9"/>
        <w:numPr>
          <w:ilvl w:val="0"/>
          <w:numId w:val="42"/>
        </w:numPr>
        <w:tabs>
          <w:tab w:val="left" w:pos="618"/>
        </w:tabs>
        <w:adjustRightInd/>
        <w:ind w:hanging="306"/>
        <w:contextualSpacing w:val="0"/>
      </w:pPr>
      <w:proofErr w:type="spellStart"/>
      <w:r w:rsidRPr="00763440">
        <w:t>общийзаработокрабочего</w:t>
      </w:r>
      <w:proofErr w:type="spellEnd"/>
      <w:r w:rsidRPr="00763440">
        <w:t>.</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7</w:t>
      </w:r>
    </w:p>
    <w:p w:rsidR="00C04878" w:rsidRPr="00763440" w:rsidRDefault="00C04878" w:rsidP="004A7468">
      <w:pPr>
        <w:pStyle w:val="afe"/>
        <w:ind w:right="583" w:firstLine="708"/>
        <w:jc w:val="both"/>
        <w:rPr>
          <w:sz w:val="24"/>
          <w:szCs w:val="24"/>
        </w:rPr>
      </w:pPr>
      <w:r w:rsidRPr="00763440">
        <w:rPr>
          <w:sz w:val="24"/>
          <w:szCs w:val="24"/>
        </w:rPr>
        <w:t xml:space="preserve">Трудоемкость производственной программы распределена по разрядам </w:t>
      </w:r>
      <w:proofErr w:type="spellStart"/>
      <w:r w:rsidRPr="00763440">
        <w:rPr>
          <w:sz w:val="24"/>
          <w:szCs w:val="24"/>
        </w:rPr>
        <w:t>наплановый</w:t>
      </w:r>
      <w:proofErr w:type="spellEnd"/>
      <w:r w:rsidRPr="00763440">
        <w:rPr>
          <w:sz w:val="24"/>
          <w:szCs w:val="24"/>
        </w:rPr>
        <w:t xml:space="preserve"> год следующим образом: I разряд — 10 тыс. </w:t>
      </w:r>
      <w:proofErr w:type="spellStart"/>
      <w:r w:rsidRPr="00763440">
        <w:rPr>
          <w:sz w:val="24"/>
          <w:szCs w:val="24"/>
        </w:rPr>
        <w:t>нормо</w:t>
      </w:r>
      <w:proofErr w:type="spellEnd"/>
      <w:r w:rsidRPr="00763440">
        <w:rPr>
          <w:sz w:val="24"/>
          <w:szCs w:val="24"/>
        </w:rPr>
        <w:t>-ч, II разряд — 15,IIIразряд—35,IVразряд—70,Vразряд—50,VIразряд—20тыс.нормо-ч;</w:t>
      </w:r>
    </w:p>
    <w:p w:rsidR="00C04878" w:rsidRPr="00763440" w:rsidRDefault="00C04878" w:rsidP="004A7468">
      <w:pPr>
        <w:pStyle w:val="afe"/>
        <w:ind w:right="584"/>
        <w:jc w:val="both"/>
        <w:rPr>
          <w:sz w:val="24"/>
          <w:szCs w:val="24"/>
        </w:rPr>
      </w:pPr>
      <w:r w:rsidRPr="00763440">
        <w:rPr>
          <w:sz w:val="24"/>
          <w:szCs w:val="24"/>
        </w:rPr>
        <w:t>установленыследующиетарифныекоэффициентыпоразрядам:I—1,II—1,08,III—1,2,IV—1,35,V—1,53,VI—1,8.</w:t>
      </w:r>
    </w:p>
    <w:p w:rsidR="00C04878" w:rsidRPr="00763440" w:rsidRDefault="00C04878" w:rsidP="004A7468">
      <w:pPr>
        <w:pStyle w:val="afe"/>
        <w:ind w:left="1020"/>
        <w:rPr>
          <w:sz w:val="24"/>
          <w:szCs w:val="24"/>
        </w:rPr>
      </w:pPr>
      <w:proofErr w:type="spellStart"/>
      <w:r w:rsidRPr="00763440">
        <w:rPr>
          <w:i/>
          <w:sz w:val="24"/>
          <w:szCs w:val="24"/>
        </w:rPr>
        <w:t>Определить</w:t>
      </w:r>
      <w:r w:rsidRPr="00763440">
        <w:rPr>
          <w:sz w:val="24"/>
          <w:szCs w:val="24"/>
        </w:rPr>
        <w:t>:среднийразрядработ;среднийтарифныйкоэффициент</w:t>
      </w:r>
      <w:proofErr w:type="spellEnd"/>
      <w:r w:rsidRPr="00763440">
        <w:rPr>
          <w:sz w:val="24"/>
          <w:szCs w:val="24"/>
        </w:rPr>
        <w:t>.</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8</w:t>
      </w:r>
    </w:p>
    <w:p w:rsidR="00C04878" w:rsidRPr="00763440" w:rsidRDefault="00C04878" w:rsidP="004A7468">
      <w:pPr>
        <w:pStyle w:val="afe"/>
        <w:ind w:firstLine="540"/>
        <w:rPr>
          <w:sz w:val="24"/>
          <w:szCs w:val="24"/>
        </w:rPr>
      </w:pPr>
      <w:r w:rsidRPr="00763440">
        <w:rPr>
          <w:sz w:val="24"/>
          <w:szCs w:val="24"/>
        </w:rPr>
        <w:t>Среднийразрядрабочих(работ)равен4,3.</w:t>
      </w:r>
      <w:r w:rsidRPr="00763440">
        <w:rPr>
          <w:i/>
          <w:sz w:val="24"/>
          <w:szCs w:val="24"/>
        </w:rPr>
        <w:t>Определить</w:t>
      </w:r>
      <w:r w:rsidRPr="00763440">
        <w:rPr>
          <w:sz w:val="24"/>
          <w:szCs w:val="24"/>
        </w:rPr>
        <w:t>среднийтарифныйкоэффициент(поданнымтабл.3.2).</w:t>
      </w:r>
    </w:p>
    <w:p w:rsidR="00C04878" w:rsidRPr="00763440" w:rsidRDefault="00C04878" w:rsidP="004A7468">
      <w:pPr>
        <w:ind w:right="1219"/>
        <w:jc w:val="right"/>
      </w:pPr>
      <w:r w:rsidRPr="00763440">
        <w:t>Таблица3.2</w:t>
      </w:r>
    </w:p>
    <w:p w:rsidR="00C04878" w:rsidRPr="00763440" w:rsidRDefault="00C04878" w:rsidP="004A7468">
      <w:pPr>
        <w:pStyle w:val="afe"/>
        <w:ind w:left="0"/>
        <w:rPr>
          <w:sz w:val="24"/>
          <w:szCs w:val="24"/>
        </w:rPr>
      </w:pP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880"/>
        <w:gridCol w:w="1440"/>
        <w:gridCol w:w="1440"/>
        <w:gridCol w:w="1260"/>
        <w:gridCol w:w="1262"/>
        <w:gridCol w:w="1180"/>
      </w:tblGrid>
      <w:tr w:rsidR="00C04878" w:rsidRPr="00763440" w:rsidTr="008B4F10">
        <w:trPr>
          <w:trHeight w:val="481"/>
        </w:trPr>
        <w:tc>
          <w:tcPr>
            <w:tcW w:w="2880" w:type="dxa"/>
          </w:tcPr>
          <w:p w:rsidR="00C04878" w:rsidRPr="008B4F10" w:rsidRDefault="00C04878" w:rsidP="008B4F10">
            <w:pPr>
              <w:pStyle w:val="TableParagraph"/>
              <w:ind w:left="190" w:right="165"/>
              <w:rPr>
                <w:sz w:val="24"/>
                <w:szCs w:val="24"/>
                <w:lang w:val="en-US"/>
              </w:rPr>
            </w:pPr>
            <w:proofErr w:type="spellStart"/>
            <w:r w:rsidRPr="008B4F10">
              <w:rPr>
                <w:sz w:val="24"/>
                <w:szCs w:val="24"/>
                <w:lang w:val="en-US"/>
              </w:rPr>
              <w:t>Разряд</w:t>
            </w:r>
            <w:proofErr w:type="spellEnd"/>
          </w:p>
        </w:tc>
        <w:tc>
          <w:tcPr>
            <w:tcW w:w="1440" w:type="dxa"/>
          </w:tcPr>
          <w:p w:rsidR="00C04878" w:rsidRPr="008B4F10" w:rsidRDefault="00C04878" w:rsidP="008B4F10">
            <w:pPr>
              <w:pStyle w:val="TableParagraph"/>
              <w:ind w:left="25"/>
              <w:rPr>
                <w:sz w:val="24"/>
                <w:szCs w:val="24"/>
                <w:lang w:val="en-US"/>
              </w:rPr>
            </w:pPr>
            <w:r w:rsidRPr="008B4F10">
              <w:rPr>
                <w:sz w:val="24"/>
                <w:szCs w:val="24"/>
                <w:lang w:val="en-US"/>
              </w:rPr>
              <w:t>1</w:t>
            </w:r>
          </w:p>
        </w:tc>
        <w:tc>
          <w:tcPr>
            <w:tcW w:w="1440" w:type="dxa"/>
          </w:tcPr>
          <w:p w:rsidR="00C04878" w:rsidRPr="008B4F10" w:rsidRDefault="00C04878" w:rsidP="008B4F10">
            <w:pPr>
              <w:pStyle w:val="TableParagraph"/>
              <w:ind w:left="25"/>
              <w:rPr>
                <w:sz w:val="24"/>
                <w:szCs w:val="24"/>
                <w:lang w:val="en-US"/>
              </w:rPr>
            </w:pPr>
            <w:r w:rsidRPr="008B4F10">
              <w:rPr>
                <w:sz w:val="24"/>
                <w:szCs w:val="24"/>
                <w:lang w:val="en-US"/>
              </w:rPr>
              <w:t>2</w:t>
            </w:r>
          </w:p>
        </w:tc>
        <w:tc>
          <w:tcPr>
            <w:tcW w:w="1260" w:type="dxa"/>
          </w:tcPr>
          <w:p w:rsidR="00C04878" w:rsidRPr="008B4F10" w:rsidRDefault="00C04878" w:rsidP="008B4F10">
            <w:pPr>
              <w:pStyle w:val="TableParagraph"/>
              <w:ind w:left="27"/>
              <w:rPr>
                <w:sz w:val="24"/>
                <w:szCs w:val="24"/>
                <w:lang w:val="en-US"/>
              </w:rPr>
            </w:pPr>
            <w:r w:rsidRPr="008B4F10">
              <w:rPr>
                <w:sz w:val="24"/>
                <w:szCs w:val="24"/>
                <w:lang w:val="en-US"/>
              </w:rPr>
              <w:t>3</w:t>
            </w:r>
          </w:p>
        </w:tc>
        <w:tc>
          <w:tcPr>
            <w:tcW w:w="1262" w:type="dxa"/>
          </w:tcPr>
          <w:p w:rsidR="00C04878" w:rsidRPr="008B4F10" w:rsidRDefault="00C04878" w:rsidP="008B4F10">
            <w:pPr>
              <w:pStyle w:val="TableParagraph"/>
              <w:ind w:left="25"/>
              <w:rPr>
                <w:sz w:val="24"/>
                <w:szCs w:val="24"/>
                <w:lang w:val="en-US"/>
              </w:rPr>
            </w:pPr>
            <w:r w:rsidRPr="008B4F10">
              <w:rPr>
                <w:sz w:val="24"/>
                <w:szCs w:val="24"/>
                <w:lang w:val="en-US"/>
              </w:rPr>
              <w:t>4</w:t>
            </w:r>
          </w:p>
        </w:tc>
        <w:tc>
          <w:tcPr>
            <w:tcW w:w="1180" w:type="dxa"/>
          </w:tcPr>
          <w:p w:rsidR="00C04878" w:rsidRPr="008B4F10" w:rsidRDefault="00C04878" w:rsidP="008B4F10">
            <w:pPr>
              <w:pStyle w:val="TableParagraph"/>
              <w:ind w:left="26"/>
              <w:rPr>
                <w:sz w:val="24"/>
                <w:szCs w:val="24"/>
                <w:lang w:val="en-US"/>
              </w:rPr>
            </w:pPr>
            <w:r w:rsidRPr="008B4F10">
              <w:rPr>
                <w:sz w:val="24"/>
                <w:szCs w:val="24"/>
                <w:lang w:val="en-US"/>
              </w:rPr>
              <w:t>5</w:t>
            </w:r>
          </w:p>
        </w:tc>
      </w:tr>
      <w:tr w:rsidR="00C04878" w:rsidRPr="00763440" w:rsidTr="008B4F10">
        <w:trPr>
          <w:trHeight w:val="483"/>
        </w:trPr>
        <w:tc>
          <w:tcPr>
            <w:tcW w:w="2880" w:type="dxa"/>
          </w:tcPr>
          <w:p w:rsidR="00C04878" w:rsidRPr="008B4F10" w:rsidRDefault="00C04878" w:rsidP="008B4F10">
            <w:pPr>
              <w:pStyle w:val="TableParagraph"/>
              <w:ind w:left="196" w:right="165"/>
              <w:rPr>
                <w:sz w:val="24"/>
                <w:szCs w:val="24"/>
                <w:lang w:val="en-US"/>
              </w:rPr>
            </w:pPr>
            <w:proofErr w:type="spellStart"/>
            <w:r w:rsidRPr="008B4F10">
              <w:rPr>
                <w:sz w:val="24"/>
                <w:szCs w:val="24"/>
                <w:lang w:val="en-US"/>
              </w:rPr>
              <w:t>Тарифнаяставка,руб</w:t>
            </w:r>
            <w:proofErr w:type="spellEnd"/>
            <w:r w:rsidRPr="008B4F10">
              <w:rPr>
                <w:sz w:val="24"/>
                <w:szCs w:val="24"/>
                <w:lang w:val="en-US"/>
              </w:rPr>
              <w:t>.</w:t>
            </w:r>
          </w:p>
        </w:tc>
        <w:tc>
          <w:tcPr>
            <w:tcW w:w="1440" w:type="dxa"/>
          </w:tcPr>
          <w:p w:rsidR="00C04878" w:rsidRPr="008B4F10" w:rsidRDefault="00C04878" w:rsidP="008B4F10">
            <w:pPr>
              <w:pStyle w:val="TableParagraph"/>
              <w:ind w:left="110" w:right="85"/>
              <w:rPr>
                <w:sz w:val="24"/>
                <w:szCs w:val="24"/>
                <w:lang w:val="en-US"/>
              </w:rPr>
            </w:pPr>
            <w:r w:rsidRPr="008B4F10">
              <w:rPr>
                <w:sz w:val="24"/>
                <w:szCs w:val="24"/>
                <w:lang w:val="en-US"/>
              </w:rPr>
              <w:t>0,61</w:t>
            </w:r>
          </w:p>
        </w:tc>
        <w:tc>
          <w:tcPr>
            <w:tcW w:w="1440" w:type="dxa"/>
          </w:tcPr>
          <w:p w:rsidR="00C04878" w:rsidRPr="008B4F10" w:rsidRDefault="00C04878" w:rsidP="008B4F10">
            <w:pPr>
              <w:pStyle w:val="TableParagraph"/>
              <w:ind w:left="110" w:right="85"/>
              <w:rPr>
                <w:sz w:val="24"/>
                <w:szCs w:val="24"/>
                <w:lang w:val="en-US"/>
              </w:rPr>
            </w:pPr>
            <w:r w:rsidRPr="008B4F10">
              <w:rPr>
                <w:sz w:val="24"/>
                <w:szCs w:val="24"/>
                <w:lang w:val="en-US"/>
              </w:rPr>
              <w:t>0,66</w:t>
            </w:r>
          </w:p>
        </w:tc>
        <w:tc>
          <w:tcPr>
            <w:tcW w:w="1260" w:type="dxa"/>
          </w:tcPr>
          <w:p w:rsidR="00C04878" w:rsidRPr="008B4F10" w:rsidRDefault="00C04878" w:rsidP="008B4F10">
            <w:pPr>
              <w:pStyle w:val="TableParagraph"/>
              <w:ind w:left="281" w:right="254"/>
              <w:rPr>
                <w:sz w:val="24"/>
                <w:szCs w:val="24"/>
                <w:lang w:val="en-US"/>
              </w:rPr>
            </w:pPr>
            <w:r w:rsidRPr="008B4F10">
              <w:rPr>
                <w:sz w:val="24"/>
                <w:szCs w:val="24"/>
                <w:lang w:val="en-US"/>
              </w:rPr>
              <w:t>0,73</w:t>
            </w:r>
          </w:p>
        </w:tc>
        <w:tc>
          <w:tcPr>
            <w:tcW w:w="1262" w:type="dxa"/>
          </w:tcPr>
          <w:p w:rsidR="00C04878" w:rsidRPr="008B4F10" w:rsidRDefault="00C04878" w:rsidP="008B4F10">
            <w:pPr>
              <w:pStyle w:val="TableParagraph"/>
              <w:ind w:left="363" w:right="338"/>
              <w:rPr>
                <w:sz w:val="24"/>
                <w:szCs w:val="24"/>
                <w:lang w:val="en-US"/>
              </w:rPr>
            </w:pPr>
            <w:r w:rsidRPr="008B4F10">
              <w:rPr>
                <w:sz w:val="24"/>
                <w:szCs w:val="24"/>
                <w:lang w:val="en-US"/>
              </w:rPr>
              <w:t>0,82</w:t>
            </w:r>
          </w:p>
        </w:tc>
        <w:tc>
          <w:tcPr>
            <w:tcW w:w="1180" w:type="dxa"/>
          </w:tcPr>
          <w:p w:rsidR="00C04878" w:rsidRPr="008B4F10" w:rsidRDefault="00C04878" w:rsidP="008B4F10">
            <w:pPr>
              <w:pStyle w:val="TableParagraph"/>
              <w:ind w:left="323" w:right="297"/>
              <w:rPr>
                <w:sz w:val="24"/>
                <w:szCs w:val="24"/>
                <w:lang w:val="en-US"/>
              </w:rPr>
            </w:pPr>
            <w:r w:rsidRPr="008B4F10">
              <w:rPr>
                <w:sz w:val="24"/>
                <w:szCs w:val="24"/>
                <w:lang w:val="en-US"/>
              </w:rPr>
              <w:t>0,94</w:t>
            </w:r>
          </w:p>
        </w:tc>
      </w:tr>
    </w:tbl>
    <w:p w:rsidR="00C04878" w:rsidRPr="00763440" w:rsidRDefault="00C04878" w:rsidP="004A7468">
      <w:pPr>
        <w:ind w:left="852"/>
      </w:pPr>
      <w:r w:rsidRPr="00763440">
        <w:t>МЕТОДИЧЕСКИЕУКАЗАНИЯ</w:t>
      </w:r>
    </w:p>
    <w:p w:rsidR="00C04878" w:rsidRPr="00763440" w:rsidRDefault="00C04878" w:rsidP="004A7468">
      <w:pPr>
        <w:pStyle w:val="afe"/>
        <w:ind w:firstLine="540"/>
        <w:rPr>
          <w:sz w:val="24"/>
          <w:szCs w:val="24"/>
        </w:rPr>
      </w:pPr>
      <w:r w:rsidRPr="00763440">
        <w:rPr>
          <w:sz w:val="24"/>
          <w:szCs w:val="24"/>
        </w:rPr>
        <w:t>Еслиизвестенлишьсреднийтарифныйразрядрабочих,тосреднийтарифныйкоэффициентопределяется по формулам:</w:t>
      </w:r>
    </w:p>
    <w:p w:rsidR="00C04878" w:rsidRPr="00763440" w:rsidRDefault="00C04878" w:rsidP="004A7468">
      <w:pPr>
        <w:tabs>
          <w:tab w:val="left" w:pos="7392"/>
        </w:tabs>
        <w:ind w:left="896"/>
      </w:pPr>
      <w:r w:rsidRPr="00763440">
        <w:rPr>
          <w:i/>
          <w:spacing w:val="11"/>
        </w:rPr>
        <w:t>К</w:t>
      </w:r>
      <w:r w:rsidRPr="00763440">
        <w:rPr>
          <w:i/>
          <w:spacing w:val="11"/>
          <w:position w:val="-5"/>
        </w:rPr>
        <w:t xml:space="preserve">с </w:t>
      </w:r>
      <w:r w:rsidRPr="00763440">
        <w:rPr>
          <w:spacing w:val="16"/>
        </w:rPr>
        <w:t></w:t>
      </w:r>
      <w:r w:rsidRPr="00763440">
        <w:rPr>
          <w:i/>
          <w:spacing w:val="16"/>
        </w:rPr>
        <w:t>К</w:t>
      </w:r>
      <w:r w:rsidRPr="00763440">
        <w:rPr>
          <w:i/>
          <w:spacing w:val="16"/>
          <w:position w:val="-5"/>
        </w:rPr>
        <w:t>м</w:t>
      </w:r>
      <w:r w:rsidRPr="00763440">
        <w:t></w:t>
      </w:r>
      <w:r w:rsidRPr="00763440">
        <w:rPr>
          <w:spacing w:val="12"/>
        </w:rPr>
        <w:t>(</w:t>
      </w:r>
      <w:r w:rsidRPr="00763440">
        <w:rPr>
          <w:i/>
          <w:spacing w:val="12"/>
        </w:rPr>
        <w:t>К</w:t>
      </w:r>
      <w:r w:rsidRPr="00763440">
        <w:rPr>
          <w:i/>
          <w:spacing w:val="12"/>
          <w:position w:val="-5"/>
        </w:rPr>
        <w:t xml:space="preserve">б </w:t>
      </w:r>
      <w:r w:rsidRPr="00763440">
        <w:t xml:space="preserve"> </w:t>
      </w:r>
      <w:r w:rsidRPr="00763440">
        <w:rPr>
          <w:i/>
          <w:spacing w:val="16"/>
        </w:rPr>
        <w:t>К</w:t>
      </w:r>
      <w:r w:rsidRPr="00763440">
        <w:rPr>
          <w:i/>
          <w:spacing w:val="16"/>
          <w:position w:val="-5"/>
        </w:rPr>
        <w:t>м</w:t>
      </w:r>
      <w:r w:rsidRPr="00763440">
        <w:t>)(</w:t>
      </w:r>
      <w:r w:rsidRPr="00763440">
        <w:rPr>
          <w:i/>
        </w:rPr>
        <w:t>Р</w:t>
      </w:r>
      <w:r w:rsidRPr="00763440">
        <w:rPr>
          <w:i/>
          <w:position w:val="-5"/>
        </w:rPr>
        <w:t>с</w:t>
      </w:r>
      <w:r w:rsidRPr="00763440">
        <w:t xml:space="preserve"> </w:t>
      </w:r>
      <w:r w:rsidRPr="00763440">
        <w:rPr>
          <w:i/>
        </w:rPr>
        <w:t>Р</w:t>
      </w:r>
      <w:r w:rsidRPr="00763440">
        <w:rPr>
          <w:i/>
          <w:position w:val="-5"/>
        </w:rPr>
        <w:t>м</w:t>
      </w:r>
      <w:r w:rsidRPr="00763440">
        <w:t>)или</w:t>
      </w:r>
      <w:r w:rsidRPr="00763440">
        <w:tab/>
        <w:t>(3.7)</w:t>
      </w:r>
    </w:p>
    <w:p w:rsidR="00C04878" w:rsidRPr="00763440" w:rsidRDefault="00C04878" w:rsidP="004A7468">
      <w:pPr>
        <w:tabs>
          <w:tab w:val="left" w:pos="8100"/>
        </w:tabs>
        <w:ind w:left="896"/>
        <w:jc w:val="both"/>
      </w:pPr>
      <w:r w:rsidRPr="00763440">
        <w:rPr>
          <w:i/>
          <w:spacing w:val="11"/>
        </w:rPr>
        <w:t>К</w:t>
      </w:r>
      <w:r w:rsidRPr="00763440">
        <w:rPr>
          <w:i/>
          <w:spacing w:val="11"/>
          <w:position w:val="-5"/>
        </w:rPr>
        <w:t xml:space="preserve">с </w:t>
      </w:r>
      <w:r w:rsidRPr="00763440">
        <w:rPr>
          <w:spacing w:val="12"/>
        </w:rPr>
        <w:t></w:t>
      </w:r>
      <w:r w:rsidRPr="00763440">
        <w:rPr>
          <w:i/>
          <w:spacing w:val="12"/>
        </w:rPr>
        <w:t>К</w:t>
      </w:r>
      <w:r w:rsidRPr="00763440">
        <w:rPr>
          <w:i/>
          <w:spacing w:val="12"/>
          <w:position w:val="-5"/>
        </w:rPr>
        <w:t xml:space="preserve">б </w:t>
      </w:r>
      <w:r w:rsidRPr="00763440">
        <w:t></w:t>
      </w:r>
      <w:r w:rsidRPr="00763440">
        <w:rPr>
          <w:spacing w:val="11"/>
        </w:rPr>
        <w:t>(</w:t>
      </w:r>
      <w:r w:rsidRPr="00763440">
        <w:rPr>
          <w:i/>
          <w:spacing w:val="11"/>
        </w:rPr>
        <w:t>К</w:t>
      </w:r>
      <w:r w:rsidRPr="00763440">
        <w:rPr>
          <w:i/>
          <w:spacing w:val="11"/>
          <w:position w:val="-5"/>
        </w:rPr>
        <w:t xml:space="preserve">б </w:t>
      </w:r>
      <w:r w:rsidRPr="00763440">
        <w:t xml:space="preserve"> </w:t>
      </w:r>
      <w:r w:rsidRPr="00763440">
        <w:rPr>
          <w:i/>
          <w:spacing w:val="16"/>
        </w:rPr>
        <w:t>К</w:t>
      </w:r>
      <w:r w:rsidRPr="00763440">
        <w:rPr>
          <w:i/>
          <w:spacing w:val="16"/>
          <w:position w:val="-5"/>
        </w:rPr>
        <w:t>м</w:t>
      </w:r>
      <w:r w:rsidRPr="00763440">
        <w:t>)(</w:t>
      </w:r>
      <w:r w:rsidRPr="00763440">
        <w:rPr>
          <w:i/>
        </w:rPr>
        <w:t>Р</w:t>
      </w:r>
      <w:r w:rsidRPr="00763440">
        <w:rPr>
          <w:i/>
          <w:position w:val="-5"/>
        </w:rPr>
        <w:t>б</w:t>
      </w:r>
      <w:r w:rsidRPr="00763440">
        <w:t xml:space="preserve"> </w:t>
      </w:r>
      <w:r w:rsidRPr="00763440">
        <w:rPr>
          <w:i/>
        </w:rPr>
        <w:t>Р</w:t>
      </w:r>
      <w:r w:rsidRPr="00763440">
        <w:rPr>
          <w:i/>
          <w:position w:val="-5"/>
        </w:rPr>
        <w:t>с</w:t>
      </w:r>
      <w:r w:rsidRPr="00763440">
        <w:t>),</w:t>
      </w:r>
      <w:r w:rsidRPr="00763440">
        <w:tab/>
        <w:t>(3.8)</w:t>
      </w:r>
    </w:p>
    <w:p w:rsidR="00C04878" w:rsidRPr="00763440" w:rsidRDefault="00C04878" w:rsidP="004A7468">
      <w:pPr>
        <w:pStyle w:val="afe"/>
        <w:ind w:right="589"/>
        <w:jc w:val="both"/>
        <w:rPr>
          <w:sz w:val="24"/>
          <w:szCs w:val="24"/>
        </w:rPr>
      </w:pPr>
      <w:r w:rsidRPr="00763440">
        <w:rPr>
          <w:sz w:val="24"/>
          <w:szCs w:val="24"/>
        </w:rPr>
        <w:t>гдеК</w:t>
      </w:r>
      <w:r w:rsidRPr="00763440">
        <w:rPr>
          <w:sz w:val="24"/>
          <w:szCs w:val="24"/>
          <w:vertAlign w:val="subscript"/>
        </w:rPr>
        <w:t>м</w:t>
      </w:r>
      <w:r w:rsidRPr="00763440">
        <w:rPr>
          <w:sz w:val="24"/>
          <w:szCs w:val="24"/>
        </w:rPr>
        <w:t>—тарифныйкоэффициент,соответствующийменьшемуиздвухсмежныхразрядовтарифнойсетки,междукоторыминаходитсяизвестныйсреднийразряд;</w:t>
      </w:r>
    </w:p>
    <w:p w:rsidR="00C04878" w:rsidRPr="00763440" w:rsidRDefault="00C04878" w:rsidP="004A7468">
      <w:pPr>
        <w:pStyle w:val="afe"/>
        <w:ind w:right="589" w:firstLine="540"/>
        <w:jc w:val="both"/>
        <w:rPr>
          <w:sz w:val="24"/>
          <w:szCs w:val="24"/>
        </w:rPr>
      </w:pPr>
      <w:r w:rsidRPr="00763440">
        <w:rPr>
          <w:sz w:val="24"/>
          <w:szCs w:val="24"/>
        </w:rPr>
        <w:t>К</w:t>
      </w:r>
      <w:r w:rsidRPr="00763440">
        <w:rPr>
          <w:sz w:val="24"/>
          <w:szCs w:val="24"/>
          <w:vertAlign w:val="subscript"/>
        </w:rPr>
        <w:t>б</w:t>
      </w:r>
      <w:r w:rsidRPr="00763440">
        <w:rPr>
          <w:sz w:val="24"/>
          <w:szCs w:val="24"/>
        </w:rPr>
        <w:t>—тарифныйкоэффициент,соответствующийбольшемуиздвухсмежныхразрядов;</w:t>
      </w:r>
    </w:p>
    <w:p w:rsidR="00C04878" w:rsidRPr="00763440" w:rsidRDefault="00C04878" w:rsidP="004A7468">
      <w:pPr>
        <w:pStyle w:val="afe"/>
        <w:ind w:left="852"/>
        <w:jc w:val="both"/>
        <w:rPr>
          <w:sz w:val="24"/>
          <w:szCs w:val="24"/>
        </w:rPr>
      </w:pPr>
      <w:proofErr w:type="spellStart"/>
      <w:r w:rsidRPr="00763440">
        <w:rPr>
          <w:sz w:val="24"/>
          <w:szCs w:val="24"/>
        </w:rPr>
        <w:t>Р</w:t>
      </w:r>
      <w:r w:rsidRPr="00763440">
        <w:rPr>
          <w:sz w:val="24"/>
          <w:szCs w:val="24"/>
          <w:vertAlign w:val="subscript"/>
        </w:rPr>
        <w:t>с</w:t>
      </w:r>
      <w:proofErr w:type="spellEnd"/>
      <w:r w:rsidRPr="00763440">
        <w:rPr>
          <w:sz w:val="24"/>
          <w:szCs w:val="24"/>
        </w:rPr>
        <w:t>—</w:t>
      </w:r>
      <w:proofErr w:type="spellStart"/>
      <w:r w:rsidRPr="00763440">
        <w:rPr>
          <w:sz w:val="24"/>
          <w:szCs w:val="24"/>
        </w:rPr>
        <w:t>среднийтарифныйразрядрабочих</w:t>
      </w:r>
      <w:proofErr w:type="spellEnd"/>
      <w:r w:rsidRPr="00763440">
        <w:rPr>
          <w:sz w:val="24"/>
          <w:szCs w:val="24"/>
        </w:rPr>
        <w:t>(работ);</w:t>
      </w:r>
    </w:p>
    <w:p w:rsidR="00C04878" w:rsidRPr="00763440" w:rsidRDefault="00C04878" w:rsidP="004A7468">
      <w:pPr>
        <w:pStyle w:val="afe"/>
        <w:ind w:left="852" w:right="4569"/>
        <w:jc w:val="both"/>
        <w:rPr>
          <w:sz w:val="24"/>
          <w:szCs w:val="24"/>
        </w:rPr>
      </w:pPr>
      <w:proofErr w:type="spellStart"/>
      <w:r w:rsidRPr="00763440">
        <w:rPr>
          <w:sz w:val="24"/>
          <w:szCs w:val="24"/>
        </w:rPr>
        <w:t>Р</w:t>
      </w:r>
      <w:r w:rsidRPr="00763440">
        <w:rPr>
          <w:sz w:val="24"/>
          <w:szCs w:val="24"/>
          <w:vertAlign w:val="subscript"/>
        </w:rPr>
        <w:t>м</w:t>
      </w:r>
      <w:proofErr w:type="spellEnd"/>
      <w:r w:rsidRPr="00763440">
        <w:rPr>
          <w:sz w:val="24"/>
          <w:szCs w:val="24"/>
        </w:rPr>
        <w:t xml:space="preserve"> — меньший из двух смежных </w:t>
      </w:r>
      <w:proofErr w:type="spellStart"/>
      <w:r w:rsidRPr="00763440">
        <w:rPr>
          <w:sz w:val="24"/>
          <w:szCs w:val="24"/>
        </w:rPr>
        <w:t>разрядов;Р</w:t>
      </w:r>
      <w:r w:rsidRPr="00763440">
        <w:rPr>
          <w:sz w:val="24"/>
          <w:szCs w:val="24"/>
          <w:vertAlign w:val="subscript"/>
        </w:rPr>
        <w:t>б</w:t>
      </w:r>
      <w:proofErr w:type="spellEnd"/>
      <w:r w:rsidRPr="00763440">
        <w:rPr>
          <w:sz w:val="24"/>
          <w:szCs w:val="24"/>
        </w:rPr>
        <w:t>—</w:t>
      </w:r>
      <w:proofErr w:type="spellStart"/>
      <w:r w:rsidRPr="00763440">
        <w:rPr>
          <w:sz w:val="24"/>
          <w:szCs w:val="24"/>
        </w:rPr>
        <w:t>большийиздвухсмежных</w:t>
      </w:r>
      <w:proofErr w:type="spellEnd"/>
      <w:r w:rsidRPr="00763440">
        <w:rPr>
          <w:sz w:val="24"/>
          <w:szCs w:val="24"/>
        </w:rPr>
        <w:t xml:space="preserve"> разрядов.</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9</w:t>
      </w:r>
    </w:p>
    <w:p w:rsidR="00C04878" w:rsidRPr="00763440" w:rsidRDefault="00C04878" w:rsidP="004A7468">
      <w:pPr>
        <w:pStyle w:val="afe"/>
        <w:ind w:firstLine="540"/>
        <w:rPr>
          <w:sz w:val="24"/>
          <w:szCs w:val="24"/>
        </w:rPr>
      </w:pPr>
      <w:r w:rsidRPr="00763440">
        <w:rPr>
          <w:sz w:val="24"/>
          <w:szCs w:val="24"/>
        </w:rPr>
        <w:t>Средняятарифнаяставка—90руб.</w:t>
      </w:r>
      <w:r w:rsidRPr="00763440">
        <w:rPr>
          <w:i/>
          <w:sz w:val="24"/>
          <w:szCs w:val="24"/>
        </w:rPr>
        <w:t>Определить</w:t>
      </w:r>
      <w:r w:rsidRPr="00763440">
        <w:rPr>
          <w:sz w:val="24"/>
          <w:szCs w:val="24"/>
        </w:rPr>
        <w:t>среднийтарифныйкоэффициент.</w:t>
      </w:r>
    </w:p>
    <w:p w:rsidR="00C04878" w:rsidRPr="00763440" w:rsidRDefault="00C04878" w:rsidP="004A7468">
      <w:pPr>
        <w:pStyle w:val="afe"/>
        <w:ind w:firstLine="540"/>
        <w:rPr>
          <w:sz w:val="24"/>
          <w:szCs w:val="24"/>
        </w:rPr>
      </w:pPr>
      <w:proofErr w:type="spellStart"/>
      <w:r w:rsidRPr="00763440">
        <w:rPr>
          <w:sz w:val="24"/>
          <w:szCs w:val="24"/>
        </w:rPr>
        <w:t>Среднийтарифныйкоэффициент</w:t>
      </w:r>
      <w:proofErr w:type="spellEnd"/>
      <w:r w:rsidRPr="00763440">
        <w:rPr>
          <w:sz w:val="24"/>
          <w:szCs w:val="24"/>
        </w:rPr>
        <w:t>—1,69.</w:t>
      </w:r>
      <w:r w:rsidRPr="00763440">
        <w:rPr>
          <w:i/>
          <w:sz w:val="24"/>
          <w:szCs w:val="24"/>
        </w:rPr>
        <w:t>Определить</w:t>
      </w:r>
      <w:r w:rsidRPr="00763440">
        <w:rPr>
          <w:sz w:val="24"/>
          <w:szCs w:val="24"/>
        </w:rPr>
        <w:t>среднюютарифнуюставку.</w:t>
      </w:r>
    </w:p>
    <w:p w:rsidR="00C04878" w:rsidRPr="00763440" w:rsidRDefault="00C04878" w:rsidP="00F127FA">
      <w:pPr>
        <w:jc w:val="both"/>
        <w:rPr>
          <w:bCs/>
        </w:rPr>
      </w:pPr>
    </w:p>
    <w:sectPr w:rsidR="00C04878" w:rsidRPr="00763440" w:rsidSect="00B829BA">
      <w:footerReference w:type="default" r:id="rId27"/>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764" w:rsidRDefault="00857764" w:rsidP="00700678">
      <w:r>
        <w:separator/>
      </w:r>
    </w:p>
  </w:endnote>
  <w:endnote w:type="continuationSeparator" w:id="0">
    <w:p w:rsidR="00857764" w:rsidRDefault="0085776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4D" w:rsidRDefault="002D514D">
    <w:pPr>
      <w:pStyle w:val="a6"/>
      <w:jc w:val="center"/>
    </w:pPr>
  </w:p>
  <w:p w:rsidR="002D514D" w:rsidRDefault="002D514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764" w:rsidRDefault="00857764" w:rsidP="00700678">
      <w:r>
        <w:separator/>
      </w:r>
    </w:p>
  </w:footnote>
  <w:footnote w:type="continuationSeparator" w:id="0">
    <w:p w:rsidR="00857764" w:rsidRDefault="0085776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A6C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712B0F"/>
    <w:multiLevelType w:val="hybridMultilevel"/>
    <w:tmpl w:val="3E6E79F4"/>
    <w:lvl w:ilvl="0" w:tplc="ED486C06">
      <w:numFmt w:val="bullet"/>
      <w:lvlText w:val=""/>
      <w:lvlJc w:val="left"/>
      <w:pPr>
        <w:ind w:left="1229" w:hanging="377"/>
      </w:pPr>
      <w:rPr>
        <w:rFonts w:ascii="Symbol" w:eastAsia="Times New Roman" w:hAnsi="Symbol" w:hint="default"/>
        <w:w w:val="169"/>
        <w:sz w:val="28"/>
      </w:rPr>
    </w:lvl>
    <w:lvl w:ilvl="1" w:tplc="A24830DA">
      <w:numFmt w:val="bullet"/>
      <w:lvlText w:val="•"/>
      <w:lvlJc w:val="left"/>
      <w:pPr>
        <w:ind w:left="2152" w:hanging="377"/>
      </w:pPr>
      <w:rPr>
        <w:rFonts w:hint="default"/>
      </w:rPr>
    </w:lvl>
    <w:lvl w:ilvl="2" w:tplc="7A8246BC">
      <w:numFmt w:val="bullet"/>
      <w:lvlText w:val="•"/>
      <w:lvlJc w:val="left"/>
      <w:pPr>
        <w:ind w:left="3084" w:hanging="377"/>
      </w:pPr>
      <w:rPr>
        <w:rFonts w:hint="default"/>
      </w:rPr>
    </w:lvl>
    <w:lvl w:ilvl="3" w:tplc="07BABBF2">
      <w:numFmt w:val="bullet"/>
      <w:lvlText w:val="•"/>
      <w:lvlJc w:val="left"/>
      <w:pPr>
        <w:ind w:left="4016" w:hanging="377"/>
      </w:pPr>
      <w:rPr>
        <w:rFonts w:hint="default"/>
      </w:rPr>
    </w:lvl>
    <w:lvl w:ilvl="4" w:tplc="DC1EFCF8">
      <w:numFmt w:val="bullet"/>
      <w:lvlText w:val="•"/>
      <w:lvlJc w:val="left"/>
      <w:pPr>
        <w:ind w:left="4948" w:hanging="377"/>
      </w:pPr>
      <w:rPr>
        <w:rFonts w:hint="default"/>
      </w:rPr>
    </w:lvl>
    <w:lvl w:ilvl="5" w:tplc="48A2CAA8">
      <w:numFmt w:val="bullet"/>
      <w:lvlText w:val="•"/>
      <w:lvlJc w:val="left"/>
      <w:pPr>
        <w:ind w:left="5880" w:hanging="377"/>
      </w:pPr>
      <w:rPr>
        <w:rFonts w:hint="default"/>
      </w:rPr>
    </w:lvl>
    <w:lvl w:ilvl="6" w:tplc="27F8C3A8">
      <w:numFmt w:val="bullet"/>
      <w:lvlText w:val="•"/>
      <w:lvlJc w:val="left"/>
      <w:pPr>
        <w:ind w:left="6812" w:hanging="377"/>
      </w:pPr>
      <w:rPr>
        <w:rFonts w:hint="default"/>
      </w:rPr>
    </w:lvl>
    <w:lvl w:ilvl="7" w:tplc="A59A9558">
      <w:numFmt w:val="bullet"/>
      <w:lvlText w:val="•"/>
      <w:lvlJc w:val="left"/>
      <w:pPr>
        <w:ind w:left="7744" w:hanging="377"/>
      </w:pPr>
      <w:rPr>
        <w:rFonts w:hint="default"/>
      </w:rPr>
    </w:lvl>
    <w:lvl w:ilvl="8" w:tplc="E070AF3A">
      <w:numFmt w:val="bullet"/>
      <w:lvlText w:val="•"/>
      <w:lvlJc w:val="left"/>
      <w:pPr>
        <w:ind w:left="8676" w:hanging="377"/>
      </w:pPr>
      <w:rPr>
        <w:rFonts w:hint="default"/>
      </w:rPr>
    </w:lvl>
  </w:abstractNum>
  <w:abstractNum w:abstractNumId="10" w15:restartNumberingAfterBreak="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9D06EF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B65C7C"/>
    <w:multiLevelType w:val="hybridMultilevel"/>
    <w:tmpl w:val="197E6AEC"/>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7826D1E"/>
    <w:multiLevelType w:val="hybridMultilevel"/>
    <w:tmpl w:val="7228D5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C2F4CF6"/>
    <w:multiLevelType w:val="multilevel"/>
    <w:tmpl w:val="D1F419A6"/>
    <w:lvl w:ilvl="0">
      <w:start w:val="1"/>
      <w:numFmt w:val="decimal"/>
      <w:lvlText w:val="%1"/>
      <w:lvlJc w:val="left"/>
      <w:pPr>
        <w:ind w:left="312" w:hanging="557"/>
      </w:pPr>
      <w:rPr>
        <w:rFonts w:cs="Times New Roman" w:hint="default"/>
      </w:rPr>
    </w:lvl>
    <w:lvl w:ilvl="1">
      <w:start w:val="6"/>
      <w:numFmt w:val="decimal"/>
      <w:lvlText w:val="%1.%2."/>
      <w:lvlJc w:val="left"/>
      <w:pPr>
        <w:ind w:left="312" w:hanging="557"/>
      </w:pPr>
      <w:rPr>
        <w:rFonts w:ascii="Times New Roman" w:eastAsia="Times New Roman" w:hAnsi="Times New Roman" w:cs="Times New Roman" w:hint="default"/>
        <w:spacing w:val="-1"/>
        <w:w w:val="100"/>
        <w:sz w:val="28"/>
        <w:szCs w:val="28"/>
      </w:rPr>
    </w:lvl>
    <w:lvl w:ilvl="2">
      <w:start w:val="1"/>
      <w:numFmt w:val="decimal"/>
      <w:lvlText w:val="%3)"/>
      <w:lvlJc w:val="left"/>
      <w:pPr>
        <w:ind w:left="1179" w:hanging="305"/>
      </w:pPr>
      <w:rPr>
        <w:rFonts w:ascii="Times New Roman" w:eastAsia="Times New Roman" w:hAnsi="Times New Roman" w:cs="Times New Roman" w:hint="default"/>
        <w:spacing w:val="0"/>
        <w:w w:val="100"/>
        <w:sz w:val="28"/>
        <w:szCs w:val="28"/>
      </w:rPr>
    </w:lvl>
    <w:lvl w:ilvl="3">
      <w:numFmt w:val="bullet"/>
      <w:lvlText w:val="•"/>
      <w:lvlJc w:val="left"/>
      <w:pPr>
        <w:ind w:left="3260" w:hanging="305"/>
      </w:pPr>
      <w:rPr>
        <w:rFonts w:hint="default"/>
      </w:rPr>
    </w:lvl>
    <w:lvl w:ilvl="4">
      <w:numFmt w:val="bullet"/>
      <w:lvlText w:val="•"/>
      <w:lvlJc w:val="left"/>
      <w:pPr>
        <w:ind w:left="4300" w:hanging="305"/>
      </w:pPr>
      <w:rPr>
        <w:rFonts w:hint="default"/>
      </w:rPr>
    </w:lvl>
    <w:lvl w:ilvl="5">
      <w:numFmt w:val="bullet"/>
      <w:lvlText w:val="•"/>
      <w:lvlJc w:val="left"/>
      <w:pPr>
        <w:ind w:left="5340" w:hanging="305"/>
      </w:pPr>
      <w:rPr>
        <w:rFonts w:hint="default"/>
      </w:rPr>
    </w:lvl>
    <w:lvl w:ilvl="6">
      <w:numFmt w:val="bullet"/>
      <w:lvlText w:val="•"/>
      <w:lvlJc w:val="left"/>
      <w:pPr>
        <w:ind w:left="6380" w:hanging="305"/>
      </w:pPr>
      <w:rPr>
        <w:rFonts w:hint="default"/>
      </w:rPr>
    </w:lvl>
    <w:lvl w:ilvl="7">
      <w:numFmt w:val="bullet"/>
      <w:lvlText w:val="•"/>
      <w:lvlJc w:val="left"/>
      <w:pPr>
        <w:ind w:left="7420" w:hanging="305"/>
      </w:pPr>
      <w:rPr>
        <w:rFonts w:hint="default"/>
      </w:rPr>
    </w:lvl>
    <w:lvl w:ilvl="8">
      <w:numFmt w:val="bullet"/>
      <w:lvlText w:val="•"/>
      <w:lvlJc w:val="left"/>
      <w:pPr>
        <w:ind w:left="8460" w:hanging="305"/>
      </w:pPr>
      <w:rPr>
        <w:rFonts w:hint="default"/>
      </w:rPr>
    </w:lvl>
  </w:abstractNum>
  <w:abstractNum w:abstractNumId="20" w15:restartNumberingAfterBreak="0">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422465E"/>
    <w:multiLevelType w:val="hybridMultilevel"/>
    <w:tmpl w:val="CCFA0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BC09CB"/>
    <w:multiLevelType w:val="hybridMultilevel"/>
    <w:tmpl w:val="A5ECD2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8" w15:restartNumberingAfterBreak="0">
    <w:nsid w:val="40CB5CD5"/>
    <w:multiLevelType w:val="hybridMultilevel"/>
    <w:tmpl w:val="CC0EAB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1A342F5"/>
    <w:multiLevelType w:val="hybridMultilevel"/>
    <w:tmpl w:val="A002DDD2"/>
    <w:lvl w:ilvl="0" w:tplc="C46A9A30">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3EB1665"/>
    <w:multiLevelType w:val="hybridMultilevel"/>
    <w:tmpl w:val="812AB9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0F61D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ED85C41"/>
    <w:multiLevelType w:val="hybridMultilevel"/>
    <w:tmpl w:val="DB0626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EFF23E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1F64B8"/>
    <w:multiLevelType w:val="hybridMultilevel"/>
    <w:tmpl w:val="FC2011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32F45F8"/>
    <w:multiLevelType w:val="hybridMultilevel"/>
    <w:tmpl w:val="F670E7DA"/>
    <w:lvl w:ilvl="0" w:tplc="1DD85240">
      <w:start w:val="1"/>
      <w:numFmt w:val="decimal"/>
      <w:lvlText w:val="%1."/>
      <w:lvlJc w:val="left"/>
      <w:pPr>
        <w:ind w:left="672" w:hanging="360"/>
      </w:pPr>
      <w:rPr>
        <w:rFonts w:ascii="Times New Roman" w:eastAsia="Times New Roman" w:hAnsi="Times New Roman" w:cs="Times New Roman" w:hint="default"/>
        <w:spacing w:val="0"/>
        <w:w w:val="100"/>
        <w:sz w:val="28"/>
        <w:szCs w:val="28"/>
      </w:rPr>
    </w:lvl>
    <w:lvl w:ilvl="1" w:tplc="F664F71A">
      <w:numFmt w:val="bullet"/>
      <w:lvlText w:val="•"/>
      <w:lvlJc w:val="left"/>
      <w:pPr>
        <w:ind w:left="1666" w:hanging="360"/>
      </w:pPr>
      <w:rPr>
        <w:rFonts w:hint="default"/>
      </w:rPr>
    </w:lvl>
    <w:lvl w:ilvl="2" w:tplc="4568306A">
      <w:numFmt w:val="bullet"/>
      <w:lvlText w:val="•"/>
      <w:lvlJc w:val="left"/>
      <w:pPr>
        <w:ind w:left="2652" w:hanging="360"/>
      </w:pPr>
      <w:rPr>
        <w:rFonts w:hint="default"/>
      </w:rPr>
    </w:lvl>
    <w:lvl w:ilvl="3" w:tplc="A4442C92">
      <w:numFmt w:val="bullet"/>
      <w:lvlText w:val="•"/>
      <w:lvlJc w:val="left"/>
      <w:pPr>
        <w:ind w:left="3638" w:hanging="360"/>
      </w:pPr>
      <w:rPr>
        <w:rFonts w:hint="default"/>
      </w:rPr>
    </w:lvl>
    <w:lvl w:ilvl="4" w:tplc="6722FD34">
      <w:numFmt w:val="bullet"/>
      <w:lvlText w:val="•"/>
      <w:lvlJc w:val="left"/>
      <w:pPr>
        <w:ind w:left="4624" w:hanging="360"/>
      </w:pPr>
      <w:rPr>
        <w:rFonts w:hint="default"/>
      </w:rPr>
    </w:lvl>
    <w:lvl w:ilvl="5" w:tplc="4CCE0226">
      <w:numFmt w:val="bullet"/>
      <w:lvlText w:val="•"/>
      <w:lvlJc w:val="left"/>
      <w:pPr>
        <w:ind w:left="5610" w:hanging="360"/>
      </w:pPr>
      <w:rPr>
        <w:rFonts w:hint="default"/>
      </w:rPr>
    </w:lvl>
    <w:lvl w:ilvl="6" w:tplc="C9F677A0">
      <w:numFmt w:val="bullet"/>
      <w:lvlText w:val="•"/>
      <w:lvlJc w:val="left"/>
      <w:pPr>
        <w:ind w:left="6596" w:hanging="360"/>
      </w:pPr>
      <w:rPr>
        <w:rFonts w:hint="default"/>
      </w:rPr>
    </w:lvl>
    <w:lvl w:ilvl="7" w:tplc="C4EC15DA">
      <w:numFmt w:val="bullet"/>
      <w:lvlText w:val="•"/>
      <w:lvlJc w:val="left"/>
      <w:pPr>
        <w:ind w:left="7582" w:hanging="360"/>
      </w:pPr>
      <w:rPr>
        <w:rFonts w:hint="default"/>
      </w:rPr>
    </w:lvl>
    <w:lvl w:ilvl="8" w:tplc="92122030">
      <w:numFmt w:val="bullet"/>
      <w:lvlText w:val="•"/>
      <w:lvlJc w:val="left"/>
      <w:pPr>
        <w:ind w:left="8568" w:hanging="360"/>
      </w:pPr>
      <w:rPr>
        <w:rFonts w:hint="default"/>
      </w:rPr>
    </w:lvl>
  </w:abstractNum>
  <w:abstractNum w:abstractNumId="41" w15:restartNumberingAfterBreak="0">
    <w:nsid w:val="63DD6E79"/>
    <w:multiLevelType w:val="hybridMultilevel"/>
    <w:tmpl w:val="E96A0580"/>
    <w:lvl w:ilvl="0" w:tplc="5A7A642E">
      <w:start w:val="1"/>
      <w:numFmt w:val="decimal"/>
      <w:lvlText w:val="%1)"/>
      <w:lvlJc w:val="left"/>
      <w:pPr>
        <w:ind w:left="617" w:hanging="305"/>
      </w:pPr>
      <w:rPr>
        <w:rFonts w:ascii="Times New Roman" w:eastAsia="Times New Roman" w:hAnsi="Times New Roman" w:cs="Times New Roman" w:hint="default"/>
        <w:spacing w:val="0"/>
        <w:w w:val="100"/>
        <w:sz w:val="28"/>
        <w:szCs w:val="28"/>
      </w:rPr>
    </w:lvl>
    <w:lvl w:ilvl="1" w:tplc="A8649F30">
      <w:start w:val="1"/>
      <w:numFmt w:val="decimal"/>
      <w:lvlText w:val="%2."/>
      <w:lvlJc w:val="left"/>
      <w:pPr>
        <w:ind w:left="312" w:hanging="389"/>
      </w:pPr>
      <w:rPr>
        <w:rFonts w:ascii="Times New Roman" w:eastAsia="Times New Roman" w:hAnsi="Times New Roman" w:cs="Times New Roman" w:hint="default"/>
        <w:spacing w:val="0"/>
        <w:w w:val="100"/>
        <w:sz w:val="28"/>
        <w:szCs w:val="28"/>
      </w:rPr>
    </w:lvl>
    <w:lvl w:ilvl="2" w:tplc="81AAD8E6">
      <w:numFmt w:val="bullet"/>
      <w:lvlText w:val="•"/>
      <w:lvlJc w:val="left"/>
      <w:pPr>
        <w:ind w:left="1722" w:hanging="389"/>
      </w:pPr>
      <w:rPr>
        <w:rFonts w:hint="default"/>
      </w:rPr>
    </w:lvl>
    <w:lvl w:ilvl="3" w:tplc="AA2E17D4">
      <w:numFmt w:val="bullet"/>
      <w:lvlText w:val="•"/>
      <w:lvlJc w:val="left"/>
      <w:pPr>
        <w:ind w:left="2824" w:hanging="389"/>
      </w:pPr>
      <w:rPr>
        <w:rFonts w:hint="default"/>
      </w:rPr>
    </w:lvl>
    <w:lvl w:ilvl="4" w:tplc="5DEA7172">
      <w:numFmt w:val="bullet"/>
      <w:lvlText w:val="•"/>
      <w:lvlJc w:val="left"/>
      <w:pPr>
        <w:ind w:left="3926" w:hanging="389"/>
      </w:pPr>
      <w:rPr>
        <w:rFonts w:hint="default"/>
      </w:rPr>
    </w:lvl>
    <w:lvl w:ilvl="5" w:tplc="7F3E0894">
      <w:numFmt w:val="bullet"/>
      <w:lvlText w:val="•"/>
      <w:lvlJc w:val="left"/>
      <w:pPr>
        <w:ind w:left="5028" w:hanging="389"/>
      </w:pPr>
      <w:rPr>
        <w:rFonts w:hint="default"/>
      </w:rPr>
    </w:lvl>
    <w:lvl w:ilvl="6" w:tplc="955C7898">
      <w:numFmt w:val="bullet"/>
      <w:lvlText w:val="•"/>
      <w:lvlJc w:val="left"/>
      <w:pPr>
        <w:ind w:left="6131" w:hanging="389"/>
      </w:pPr>
      <w:rPr>
        <w:rFonts w:hint="default"/>
      </w:rPr>
    </w:lvl>
    <w:lvl w:ilvl="7" w:tplc="FA7ABF0C">
      <w:numFmt w:val="bullet"/>
      <w:lvlText w:val="•"/>
      <w:lvlJc w:val="left"/>
      <w:pPr>
        <w:ind w:left="7233" w:hanging="389"/>
      </w:pPr>
      <w:rPr>
        <w:rFonts w:hint="default"/>
      </w:rPr>
    </w:lvl>
    <w:lvl w:ilvl="8" w:tplc="A3BE3BEC">
      <w:numFmt w:val="bullet"/>
      <w:lvlText w:val="•"/>
      <w:lvlJc w:val="left"/>
      <w:pPr>
        <w:ind w:left="8335" w:hanging="389"/>
      </w:pPr>
      <w:rPr>
        <w:rFonts w:hint="default"/>
      </w:rPr>
    </w:lvl>
  </w:abstractNum>
  <w:abstractNum w:abstractNumId="42" w15:restartNumberingAfterBreak="0">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4" w15:restartNumberingAfterBreak="0">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48"/>
  </w:num>
  <w:num w:numId="3">
    <w:abstractNumId w:val="13"/>
  </w:num>
  <w:num w:numId="4">
    <w:abstractNumId w:val="23"/>
  </w:num>
  <w:num w:numId="5">
    <w:abstractNumId w:val="2"/>
  </w:num>
  <w:num w:numId="6">
    <w:abstractNumId w:val="27"/>
  </w:num>
  <w:num w:numId="7">
    <w:abstractNumId w:val="7"/>
  </w:num>
  <w:num w:numId="8">
    <w:abstractNumId w:val="6"/>
  </w:num>
  <w:num w:numId="9">
    <w:abstractNumId w:val="43"/>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2"/>
  </w:num>
  <w:num w:numId="12">
    <w:abstractNumId w:val="12"/>
  </w:num>
  <w:num w:numId="13">
    <w:abstractNumId w:val="4"/>
  </w:num>
  <w:num w:numId="14">
    <w:abstractNumId w:val="25"/>
  </w:num>
  <w:num w:numId="15">
    <w:abstractNumId w:val="30"/>
  </w:num>
  <w:num w:numId="16">
    <w:abstractNumId w:val="10"/>
  </w:num>
  <w:num w:numId="17">
    <w:abstractNumId w:val="47"/>
  </w:num>
  <w:num w:numId="18">
    <w:abstractNumId w:val="34"/>
  </w:num>
  <w:num w:numId="19">
    <w:abstractNumId w:val="17"/>
  </w:num>
  <w:num w:numId="20">
    <w:abstractNumId w:val="42"/>
  </w:num>
  <w:num w:numId="21">
    <w:abstractNumId w:val="8"/>
  </w:num>
  <w:num w:numId="22">
    <w:abstractNumId w:val="11"/>
  </w:num>
  <w:num w:numId="23">
    <w:abstractNumId w:val="37"/>
  </w:num>
  <w:num w:numId="24">
    <w:abstractNumId w:val="39"/>
  </w:num>
  <w:num w:numId="25">
    <w:abstractNumId w:val="46"/>
  </w:num>
  <w:num w:numId="26">
    <w:abstractNumId w:val="31"/>
  </w:num>
  <w:num w:numId="27">
    <w:abstractNumId w:val="18"/>
  </w:num>
  <w:num w:numId="28">
    <w:abstractNumId w:val="44"/>
  </w:num>
  <w:num w:numId="29">
    <w:abstractNumId w:val="38"/>
  </w:num>
  <w:num w:numId="30">
    <w:abstractNumId w:val="26"/>
  </w:num>
  <w:num w:numId="31">
    <w:abstractNumId w:val="35"/>
  </w:num>
  <w:num w:numId="32">
    <w:abstractNumId w:val="21"/>
  </w:num>
  <w:num w:numId="33">
    <w:abstractNumId w:val="22"/>
  </w:num>
  <w:num w:numId="34">
    <w:abstractNumId w:val="15"/>
  </w:num>
  <w:num w:numId="35">
    <w:abstractNumId w:val="20"/>
  </w:num>
  <w:num w:numId="36">
    <w:abstractNumId w:val="36"/>
  </w:num>
  <w:num w:numId="37">
    <w:abstractNumId w:val="14"/>
  </w:num>
  <w:num w:numId="38">
    <w:abstractNumId w:val="28"/>
  </w:num>
  <w:num w:numId="39">
    <w:abstractNumId w:val="5"/>
  </w:num>
  <w:num w:numId="40">
    <w:abstractNumId w:val="29"/>
  </w:num>
  <w:num w:numId="41">
    <w:abstractNumId w:val="33"/>
  </w:num>
  <w:num w:numId="42">
    <w:abstractNumId w:val="41"/>
  </w:num>
  <w:num w:numId="43">
    <w:abstractNumId w:val="9"/>
  </w:num>
  <w:num w:numId="44">
    <w:abstractNumId w:val="40"/>
  </w:num>
  <w:num w:numId="45">
    <w:abstractNumId w:val="19"/>
  </w:num>
  <w:num w:numId="46">
    <w:abstractNumId w:val="45"/>
  </w:num>
  <w:num w:numId="47">
    <w:abstractNumId w:val="3"/>
  </w:num>
  <w:num w:numId="48">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53C"/>
    <w:rsid w:val="00013DB0"/>
    <w:rsid w:val="0001798D"/>
    <w:rsid w:val="00020ABC"/>
    <w:rsid w:val="000240D7"/>
    <w:rsid w:val="00035054"/>
    <w:rsid w:val="00035322"/>
    <w:rsid w:val="0003772B"/>
    <w:rsid w:val="0004080B"/>
    <w:rsid w:val="00043D4B"/>
    <w:rsid w:val="000459D9"/>
    <w:rsid w:val="00045ECC"/>
    <w:rsid w:val="000512ED"/>
    <w:rsid w:val="0005171D"/>
    <w:rsid w:val="000529C4"/>
    <w:rsid w:val="000553D0"/>
    <w:rsid w:val="00065135"/>
    <w:rsid w:val="000803D8"/>
    <w:rsid w:val="00080AF9"/>
    <w:rsid w:val="00084797"/>
    <w:rsid w:val="00084A23"/>
    <w:rsid w:val="00085AEC"/>
    <w:rsid w:val="000A4ACE"/>
    <w:rsid w:val="000A4F52"/>
    <w:rsid w:val="000A5A62"/>
    <w:rsid w:val="000B207A"/>
    <w:rsid w:val="000B2E6F"/>
    <w:rsid w:val="000B4A55"/>
    <w:rsid w:val="000C1ECD"/>
    <w:rsid w:val="000C29A1"/>
    <w:rsid w:val="000C504A"/>
    <w:rsid w:val="000E3F4D"/>
    <w:rsid w:val="000E7F6F"/>
    <w:rsid w:val="000F0F00"/>
    <w:rsid w:val="000F1B6F"/>
    <w:rsid w:val="000F76BF"/>
    <w:rsid w:val="001012D2"/>
    <w:rsid w:val="001016D7"/>
    <w:rsid w:val="0010650D"/>
    <w:rsid w:val="001068F6"/>
    <w:rsid w:val="00113883"/>
    <w:rsid w:val="00115B56"/>
    <w:rsid w:val="0013215C"/>
    <w:rsid w:val="00135436"/>
    <w:rsid w:val="00140367"/>
    <w:rsid w:val="00141C38"/>
    <w:rsid w:val="00141E08"/>
    <w:rsid w:val="001434F2"/>
    <w:rsid w:val="00143C98"/>
    <w:rsid w:val="0015090A"/>
    <w:rsid w:val="001540F7"/>
    <w:rsid w:val="0015496A"/>
    <w:rsid w:val="00162CA2"/>
    <w:rsid w:val="001643BD"/>
    <w:rsid w:val="001669DC"/>
    <w:rsid w:val="00171AC3"/>
    <w:rsid w:val="00174514"/>
    <w:rsid w:val="001766C1"/>
    <w:rsid w:val="001824BF"/>
    <w:rsid w:val="00183C57"/>
    <w:rsid w:val="001869EF"/>
    <w:rsid w:val="00195D0F"/>
    <w:rsid w:val="00196188"/>
    <w:rsid w:val="001A5EC7"/>
    <w:rsid w:val="001B309E"/>
    <w:rsid w:val="001B75FA"/>
    <w:rsid w:val="001C17F6"/>
    <w:rsid w:val="001C276F"/>
    <w:rsid w:val="001C75EB"/>
    <w:rsid w:val="001D10C1"/>
    <w:rsid w:val="001D3BD4"/>
    <w:rsid w:val="001E0DB5"/>
    <w:rsid w:val="001E5EED"/>
    <w:rsid w:val="001F4B70"/>
    <w:rsid w:val="001F69A7"/>
    <w:rsid w:val="001F798C"/>
    <w:rsid w:val="00205FA1"/>
    <w:rsid w:val="002111EA"/>
    <w:rsid w:val="00211672"/>
    <w:rsid w:val="00213E0A"/>
    <w:rsid w:val="00214A8C"/>
    <w:rsid w:val="00225DB4"/>
    <w:rsid w:val="00227664"/>
    <w:rsid w:val="00243AD7"/>
    <w:rsid w:val="00253673"/>
    <w:rsid w:val="00254128"/>
    <w:rsid w:val="00263757"/>
    <w:rsid w:val="00266616"/>
    <w:rsid w:val="00274423"/>
    <w:rsid w:val="0027621E"/>
    <w:rsid w:val="00286E74"/>
    <w:rsid w:val="00297BD2"/>
    <w:rsid w:val="002A021B"/>
    <w:rsid w:val="002A294F"/>
    <w:rsid w:val="002A3FB0"/>
    <w:rsid w:val="002B1738"/>
    <w:rsid w:val="002B7646"/>
    <w:rsid w:val="002C008D"/>
    <w:rsid w:val="002C6645"/>
    <w:rsid w:val="002C7721"/>
    <w:rsid w:val="002D097D"/>
    <w:rsid w:val="002D0F2F"/>
    <w:rsid w:val="002D4C59"/>
    <w:rsid w:val="002D514D"/>
    <w:rsid w:val="002D7810"/>
    <w:rsid w:val="002F0630"/>
    <w:rsid w:val="002F5DC2"/>
    <w:rsid w:val="00302E77"/>
    <w:rsid w:val="003041E5"/>
    <w:rsid w:val="00304207"/>
    <w:rsid w:val="0031138B"/>
    <w:rsid w:val="0031513D"/>
    <w:rsid w:val="003404D6"/>
    <w:rsid w:val="00344E00"/>
    <w:rsid w:val="00345342"/>
    <w:rsid w:val="00353395"/>
    <w:rsid w:val="00356078"/>
    <w:rsid w:val="0035744B"/>
    <w:rsid w:val="00360625"/>
    <w:rsid w:val="00366939"/>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7167"/>
    <w:rsid w:val="003C7F5B"/>
    <w:rsid w:val="003D1782"/>
    <w:rsid w:val="003D19A9"/>
    <w:rsid w:val="003D3253"/>
    <w:rsid w:val="003D5916"/>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A7468"/>
    <w:rsid w:val="004B1257"/>
    <w:rsid w:val="004B26FF"/>
    <w:rsid w:val="004C0F0D"/>
    <w:rsid w:val="004C4CB9"/>
    <w:rsid w:val="004C5A92"/>
    <w:rsid w:val="004C6BDD"/>
    <w:rsid w:val="004E7552"/>
    <w:rsid w:val="004F4739"/>
    <w:rsid w:val="004F6FB3"/>
    <w:rsid w:val="00502E9C"/>
    <w:rsid w:val="005032EC"/>
    <w:rsid w:val="00504E35"/>
    <w:rsid w:val="005072A6"/>
    <w:rsid w:val="00512B80"/>
    <w:rsid w:val="0052600C"/>
    <w:rsid w:val="00530F7B"/>
    <w:rsid w:val="00532ED2"/>
    <w:rsid w:val="00543905"/>
    <w:rsid w:val="005471C8"/>
    <w:rsid w:val="00550A12"/>
    <w:rsid w:val="00554544"/>
    <w:rsid w:val="005568D2"/>
    <w:rsid w:val="00562CD6"/>
    <w:rsid w:val="00565AF7"/>
    <w:rsid w:val="00567327"/>
    <w:rsid w:val="00574225"/>
    <w:rsid w:val="005A55BA"/>
    <w:rsid w:val="005A73F2"/>
    <w:rsid w:val="005A756A"/>
    <w:rsid w:val="005B1A35"/>
    <w:rsid w:val="005D0812"/>
    <w:rsid w:val="005D3BA0"/>
    <w:rsid w:val="005D3FCF"/>
    <w:rsid w:val="005E06EC"/>
    <w:rsid w:val="005E21F4"/>
    <w:rsid w:val="005E4E00"/>
    <w:rsid w:val="005E520C"/>
    <w:rsid w:val="005E6CE1"/>
    <w:rsid w:val="005E7756"/>
    <w:rsid w:val="005F09A2"/>
    <w:rsid w:val="005F320E"/>
    <w:rsid w:val="005F4A86"/>
    <w:rsid w:val="005F68CB"/>
    <w:rsid w:val="006065D2"/>
    <w:rsid w:val="00607C09"/>
    <w:rsid w:val="00612E06"/>
    <w:rsid w:val="00614E13"/>
    <w:rsid w:val="00621A10"/>
    <w:rsid w:val="00622C5D"/>
    <w:rsid w:val="006237AC"/>
    <w:rsid w:val="00626851"/>
    <w:rsid w:val="006269B3"/>
    <w:rsid w:val="006334A4"/>
    <w:rsid w:val="00651AE3"/>
    <w:rsid w:val="00654D82"/>
    <w:rsid w:val="006572B2"/>
    <w:rsid w:val="00670DB8"/>
    <w:rsid w:val="006774E3"/>
    <w:rsid w:val="00683863"/>
    <w:rsid w:val="00692E3E"/>
    <w:rsid w:val="00693700"/>
    <w:rsid w:val="006A02EE"/>
    <w:rsid w:val="006A2A25"/>
    <w:rsid w:val="006A35DA"/>
    <w:rsid w:val="006B05B3"/>
    <w:rsid w:val="006D02C1"/>
    <w:rsid w:val="006D169E"/>
    <w:rsid w:val="006E66E3"/>
    <w:rsid w:val="006F0A71"/>
    <w:rsid w:val="006F594C"/>
    <w:rsid w:val="007003B7"/>
    <w:rsid w:val="00700678"/>
    <w:rsid w:val="007022AD"/>
    <w:rsid w:val="007044C1"/>
    <w:rsid w:val="00707290"/>
    <w:rsid w:val="00710B05"/>
    <w:rsid w:val="00711D46"/>
    <w:rsid w:val="00714167"/>
    <w:rsid w:val="00721371"/>
    <w:rsid w:val="007215DE"/>
    <w:rsid w:val="00723E6C"/>
    <w:rsid w:val="007240F4"/>
    <w:rsid w:val="00732AF5"/>
    <w:rsid w:val="00743DED"/>
    <w:rsid w:val="0074417C"/>
    <w:rsid w:val="00753228"/>
    <w:rsid w:val="00760C32"/>
    <w:rsid w:val="00760EF3"/>
    <w:rsid w:val="00763440"/>
    <w:rsid w:val="00773DBC"/>
    <w:rsid w:val="007A4778"/>
    <w:rsid w:val="007A5ECF"/>
    <w:rsid w:val="007A644D"/>
    <w:rsid w:val="007B023B"/>
    <w:rsid w:val="007C2458"/>
    <w:rsid w:val="007C475E"/>
    <w:rsid w:val="007D1F4C"/>
    <w:rsid w:val="007D5CF4"/>
    <w:rsid w:val="007E0F5F"/>
    <w:rsid w:val="007E376B"/>
    <w:rsid w:val="007E73C9"/>
    <w:rsid w:val="007F633A"/>
    <w:rsid w:val="007F6D04"/>
    <w:rsid w:val="007F7E99"/>
    <w:rsid w:val="00800A93"/>
    <w:rsid w:val="00810CE1"/>
    <w:rsid w:val="00811968"/>
    <w:rsid w:val="0081285A"/>
    <w:rsid w:val="00814ACB"/>
    <w:rsid w:val="00842E04"/>
    <w:rsid w:val="0084386E"/>
    <w:rsid w:val="00844E16"/>
    <w:rsid w:val="00846129"/>
    <w:rsid w:val="00847297"/>
    <w:rsid w:val="00854005"/>
    <w:rsid w:val="00855F18"/>
    <w:rsid w:val="00856CA9"/>
    <w:rsid w:val="00857764"/>
    <w:rsid w:val="0086172A"/>
    <w:rsid w:val="00862711"/>
    <w:rsid w:val="00870D50"/>
    <w:rsid w:val="00873DDD"/>
    <w:rsid w:val="00877963"/>
    <w:rsid w:val="0088035A"/>
    <w:rsid w:val="0088550C"/>
    <w:rsid w:val="00890748"/>
    <w:rsid w:val="008930A8"/>
    <w:rsid w:val="00895865"/>
    <w:rsid w:val="008971FA"/>
    <w:rsid w:val="008978C6"/>
    <w:rsid w:val="008A6325"/>
    <w:rsid w:val="008A76E7"/>
    <w:rsid w:val="008B4F10"/>
    <w:rsid w:val="008B68B7"/>
    <w:rsid w:val="008C162A"/>
    <w:rsid w:val="008C29B1"/>
    <w:rsid w:val="008D1601"/>
    <w:rsid w:val="008D5783"/>
    <w:rsid w:val="008D5AD2"/>
    <w:rsid w:val="008D6803"/>
    <w:rsid w:val="008D7883"/>
    <w:rsid w:val="008E43F0"/>
    <w:rsid w:val="008E4ED9"/>
    <w:rsid w:val="008F6E8D"/>
    <w:rsid w:val="00902708"/>
    <w:rsid w:val="00910DB3"/>
    <w:rsid w:val="0091712E"/>
    <w:rsid w:val="00920F2D"/>
    <w:rsid w:val="00922516"/>
    <w:rsid w:val="009225D4"/>
    <w:rsid w:val="00925104"/>
    <w:rsid w:val="00925B91"/>
    <w:rsid w:val="00926370"/>
    <w:rsid w:val="0092641C"/>
    <w:rsid w:val="00926E8E"/>
    <w:rsid w:val="0093633B"/>
    <w:rsid w:val="00937296"/>
    <w:rsid w:val="00945B29"/>
    <w:rsid w:val="00951329"/>
    <w:rsid w:val="0095568C"/>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652"/>
    <w:rsid w:val="009C4AE1"/>
    <w:rsid w:val="009D165C"/>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66D8A"/>
    <w:rsid w:val="00A73319"/>
    <w:rsid w:val="00A76A83"/>
    <w:rsid w:val="00A80B03"/>
    <w:rsid w:val="00A80F07"/>
    <w:rsid w:val="00A84957"/>
    <w:rsid w:val="00A8617E"/>
    <w:rsid w:val="00A91652"/>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1442"/>
    <w:rsid w:val="00B65308"/>
    <w:rsid w:val="00B829BA"/>
    <w:rsid w:val="00B9122A"/>
    <w:rsid w:val="00B91EF8"/>
    <w:rsid w:val="00B940C4"/>
    <w:rsid w:val="00BB1B65"/>
    <w:rsid w:val="00BB791C"/>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4878"/>
    <w:rsid w:val="00C06957"/>
    <w:rsid w:val="00C06B3E"/>
    <w:rsid w:val="00C070BE"/>
    <w:rsid w:val="00C15DAC"/>
    <w:rsid w:val="00C275E1"/>
    <w:rsid w:val="00C37266"/>
    <w:rsid w:val="00C3750E"/>
    <w:rsid w:val="00C37A37"/>
    <w:rsid w:val="00C433BC"/>
    <w:rsid w:val="00C457BE"/>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F1590"/>
    <w:rsid w:val="00CF1FA5"/>
    <w:rsid w:val="00D05C06"/>
    <w:rsid w:val="00D06028"/>
    <w:rsid w:val="00D061CB"/>
    <w:rsid w:val="00D13991"/>
    <w:rsid w:val="00D145EB"/>
    <w:rsid w:val="00D24D89"/>
    <w:rsid w:val="00D3497E"/>
    <w:rsid w:val="00D35A4C"/>
    <w:rsid w:val="00D373CB"/>
    <w:rsid w:val="00D37E73"/>
    <w:rsid w:val="00D42417"/>
    <w:rsid w:val="00D42765"/>
    <w:rsid w:val="00D453A5"/>
    <w:rsid w:val="00D47391"/>
    <w:rsid w:val="00D66B2E"/>
    <w:rsid w:val="00D67AF5"/>
    <w:rsid w:val="00D71047"/>
    <w:rsid w:val="00D7495F"/>
    <w:rsid w:val="00D75B31"/>
    <w:rsid w:val="00D83B7F"/>
    <w:rsid w:val="00D83CEA"/>
    <w:rsid w:val="00D862BD"/>
    <w:rsid w:val="00D878FD"/>
    <w:rsid w:val="00D87978"/>
    <w:rsid w:val="00D928E7"/>
    <w:rsid w:val="00DA3491"/>
    <w:rsid w:val="00DA3C4B"/>
    <w:rsid w:val="00DA3EC3"/>
    <w:rsid w:val="00DA4F4B"/>
    <w:rsid w:val="00DB4F00"/>
    <w:rsid w:val="00DB77A2"/>
    <w:rsid w:val="00DC11F5"/>
    <w:rsid w:val="00DC272C"/>
    <w:rsid w:val="00DE36EB"/>
    <w:rsid w:val="00DF3F8B"/>
    <w:rsid w:val="00DF6F33"/>
    <w:rsid w:val="00E05591"/>
    <w:rsid w:val="00E16BF4"/>
    <w:rsid w:val="00E25BB8"/>
    <w:rsid w:val="00E30618"/>
    <w:rsid w:val="00E42920"/>
    <w:rsid w:val="00E42A4D"/>
    <w:rsid w:val="00E43D9F"/>
    <w:rsid w:val="00E5078C"/>
    <w:rsid w:val="00E50CD8"/>
    <w:rsid w:val="00E5286A"/>
    <w:rsid w:val="00E56C3C"/>
    <w:rsid w:val="00E57148"/>
    <w:rsid w:val="00E5717A"/>
    <w:rsid w:val="00E6274F"/>
    <w:rsid w:val="00E64155"/>
    <w:rsid w:val="00E7382B"/>
    <w:rsid w:val="00E77251"/>
    <w:rsid w:val="00E80F41"/>
    <w:rsid w:val="00E81911"/>
    <w:rsid w:val="00E85924"/>
    <w:rsid w:val="00E86710"/>
    <w:rsid w:val="00E97EAE"/>
    <w:rsid w:val="00EB3A07"/>
    <w:rsid w:val="00EB4E9F"/>
    <w:rsid w:val="00ED4274"/>
    <w:rsid w:val="00EE4163"/>
    <w:rsid w:val="00EF2FC1"/>
    <w:rsid w:val="00F0471F"/>
    <w:rsid w:val="00F10668"/>
    <w:rsid w:val="00F126A5"/>
    <w:rsid w:val="00F127FA"/>
    <w:rsid w:val="00F17242"/>
    <w:rsid w:val="00F35009"/>
    <w:rsid w:val="00F37B1B"/>
    <w:rsid w:val="00F4295F"/>
    <w:rsid w:val="00F45429"/>
    <w:rsid w:val="00F46055"/>
    <w:rsid w:val="00F50FCF"/>
    <w:rsid w:val="00F548AD"/>
    <w:rsid w:val="00F604EC"/>
    <w:rsid w:val="00F65304"/>
    <w:rsid w:val="00F706C4"/>
    <w:rsid w:val="00F7423E"/>
    <w:rsid w:val="00F85875"/>
    <w:rsid w:val="00F9067F"/>
    <w:rsid w:val="00F96239"/>
    <w:rsid w:val="00FA2D42"/>
    <w:rsid w:val="00FA42D7"/>
    <w:rsid w:val="00FA5C86"/>
    <w:rsid w:val="00FA5C98"/>
    <w:rsid w:val="00FB034B"/>
    <w:rsid w:val="00FB087F"/>
    <w:rsid w:val="00FB519E"/>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3222AB93"/>
  <w15:docId w15:val="{80327590-5277-4D84-96DD-2D51E0EFD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link w:val="10"/>
    <w:uiPriority w:val="99"/>
    <w:qFormat/>
    <w:rsid w:val="00763440"/>
    <w:pPr>
      <w:adjustRightInd/>
      <w:spacing w:before="71"/>
      <w:ind w:left="1881" w:right="2157"/>
      <w:jc w:val="center"/>
      <w:outlineLvl w:val="0"/>
    </w:pPr>
    <w:rPr>
      <w:b/>
      <w:bCs/>
      <w:sz w:val="32"/>
      <w:szCs w:val="32"/>
      <w:lang w:eastAsia="en-US"/>
    </w:rPr>
  </w:style>
  <w:style w:type="paragraph" w:styleId="2">
    <w:name w:val="heading 2"/>
    <w:basedOn w:val="a0"/>
    <w:link w:val="20"/>
    <w:uiPriority w:val="99"/>
    <w:qFormat/>
    <w:rsid w:val="00763440"/>
    <w:pPr>
      <w:adjustRightInd/>
      <w:ind w:left="852"/>
      <w:outlineLvl w:val="1"/>
    </w:pPr>
    <w:rPr>
      <w:b/>
      <w:bCs/>
      <w:sz w:val="28"/>
      <w:szCs w:val="28"/>
      <w:lang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63440"/>
    <w:rPr>
      <w:rFonts w:cs="Times New Roman"/>
      <w:b/>
      <w:bCs/>
      <w:sz w:val="32"/>
      <w:szCs w:val="32"/>
      <w:lang w:eastAsia="en-US"/>
    </w:rPr>
  </w:style>
  <w:style w:type="character" w:customStyle="1" w:styleId="20">
    <w:name w:val="Заголовок 2 Знак"/>
    <w:link w:val="2"/>
    <w:uiPriority w:val="99"/>
    <w:locked/>
    <w:rsid w:val="00763440"/>
    <w:rPr>
      <w:rFonts w:cs="Times New Roman"/>
      <w:b/>
      <w:bCs/>
      <w:sz w:val="28"/>
      <w:szCs w:val="28"/>
      <w:lang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table" w:customStyle="1" w:styleId="TableNormal1">
    <w:name w:val="Table Normal1"/>
    <w:uiPriority w:val="99"/>
    <w:semiHidden/>
    <w:rsid w:val="00763440"/>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0"/>
    <w:uiPriority w:val="99"/>
    <w:rsid w:val="00763440"/>
    <w:pPr>
      <w:adjustRightInd/>
      <w:spacing w:before="316"/>
      <w:ind w:left="1272" w:hanging="493"/>
    </w:pPr>
    <w:rPr>
      <w:sz w:val="28"/>
      <w:szCs w:val="28"/>
      <w:lang w:eastAsia="en-US"/>
    </w:rPr>
  </w:style>
  <w:style w:type="paragraph" w:styleId="23">
    <w:name w:val="toc 2"/>
    <w:basedOn w:val="a0"/>
    <w:uiPriority w:val="99"/>
    <w:rsid w:val="00763440"/>
    <w:pPr>
      <w:adjustRightInd/>
      <w:spacing w:before="329"/>
      <w:ind w:left="780"/>
    </w:pPr>
    <w:rPr>
      <w:b/>
      <w:bCs/>
      <w:sz w:val="28"/>
      <w:szCs w:val="28"/>
      <w:lang w:eastAsia="en-US"/>
    </w:rPr>
  </w:style>
  <w:style w:type="paragraph" w:styleId="34">
    <w:name w:val="toc 3"/>
    <w:basedOn w:val="a0"/>
    <w:uiPriority w:val="99"/>
    <w:rsid w:val="00763440"/>
    <w:pPr>
      <w:adjustRightInd/>
      <w:spacing w:before="316"/>
      <w:ind w:left="780"/>
    </w:pPr>
    <w:rPr>
      <w:sz w:val="28"/>
      <w:szCs w:val="28"/>
      <w:lang w:eastAsia="en-US"/>
    </w:rPr>
  </w:style>
  <w:style w:type="paragraph" w:styleId="afe">
    <w:name w:val="Body Text"/>
    <w:basedOn w:val="a0"/>
    <w:link w:val="aff"/>
    <w:uiPriority w:val="99"/>
    <w:rsid w:val="00763440"/>
    <w:pPr>
      <w:adjustRightInd/>
      <w:ind w:left="312"/>
    </w:pPr>
    <w:rPr>
      <w:sz w:val="28"/>
      <w:szCs w:val="28"/>
      <w:lang w:eastAsia="en-US"/>
    </w:rPr>
  </w:style>
  <w:style w:type="character" w:customStyle="1" w:styleId="aff">
    <w:name w:val="Основной текст Знак"/>
    <w:link w:val="afe"/>
    <w:uiPriority w:val="99"/>
    <w:locked/>
    <w:rsid w:val="00763440"/>
    <w:rPr>
      <w:rFonts w:cs="Times New Roman"/>
      <w:sz w:val="28"/>
      <w:szCs w:val="28"/>
      <w:lang w:eastAsia="en-US"/>
    </w:rPr>
  </w:style>
  <w:style w:type="character" w:styleId="aff0">
    <w:name w:val="FollowedHyperlink"/>
    <w:uiPriority w:val="99"/>
    <w:semiHidden/>
    <w:rsid w:val="00F85875"/>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561361">
      <w:marLeft w:val="0"/>
      <w:marRight w:val="0"/>
      <w:marTop w:val="0"/>
      <w:marBottom w:val="0"/>
      <w:divBdr>
        <w:top w:val="none" w:sz="0" w:space="0" w:color="auto"/>
        <w:left w:val="none" w:sz="0" w:space="0" w:color="auto"/>
        <w:bottom w:val="none" w:sz="0" w:space="0" w:color="auto"/>
        <w:right w:val="none" w:sz="0" w:space="0" w:color="auto"/>
      </w:divBdr>
    </w:div>
    <w:div w:id="1957561362">
      <w:marLeft w:val="0"/>
      <w:marRight w:val="0"/>
      <w:marTop w:val="0"/>
      <w:marBottom w:val="0"/>
      <w:divBdr>
        <w:top w:val="none" w:sz="0" w:space="0" w:color="auto"/>
        <w:left w:val="none" w:sz="0" w:space="0" w:color="auto"/>
        <w:bottom w:val="none" w:sz="0" w:space="0" w:color="auto"/>
        <w:right w:val="none" w:sz="0" w:space="0" w:color="auto"/>
      </w:divBdr>
    </w:div>
    <w:div w:id="1957561363">
      <w:marLeft w:val="0"/>
      <w:marRight w:val="0"/>
      <w:marTop w:val="0"/>
      <w:marBottom w:val="0"/>
      <w:divBdr>
        <w:top w:val="none" w:sz="0" w:space="0" w:color="auto"/>
        <w:left w:val="none" w:sz="0" w:space="0" w:color="auto"/>
        <w:bottom w:val="none" w:sz="0" w:space="0" w:color="auto"/>
        <w:right w:val="none" w:sz="0" w:space="0" w:color="auto"/>
      </w:divBdr>
    </w:div>
    <w:div w:id="1957561364">
      <w:marLeft w:val="0"/>
      <w:marRight w:val="0"/>
      <w:marTop w:val="0"/>
      <w:marBottom w:val="0"/>
      <w:divBdr>
        <w:top w:val="none" w:sz="0" w:space="0" w:color="auto"/>
        <w:left w:val="none" w:sz="0" w:space="0" w:color="auto"/>
        <w:bottom w:val="none" w:sz="0" w:space="0" w:color="auto"/>
        <w:right w:val="none" w:sz="0" w:space="0" w:color="auto"/>
      </w:divBdr>
    </w:div>
    <w:div w:id="1957561365">
      <w:marLeft w:val="0"/>
      <w:marRight w:val="0"/>
      <w:marTop w:val="0"/>
      <w:marBottom w:val="0"/>
      <w:divBdr>
        <w:top w:val="none" w:sz="0" w:space="0" w:color="auto"/>
        <w:left w:val="none" w:sz="0" w:space="0" w:color="auto"/>
        <w:bottom w:val="none" w:sz="0" w:space="0" w:color="auto"/>
        <w:right w:val="none" w:sz="0" w:space="0" w:color="auto"/>
      </w:divBdr>
    </w:div>
    <w:div w:id="1957561366">
      <w:marLeft w:val="0"/>
      <w:marRight w:val="0"/>
      <w:marTop w:val="0"/>
      <w:marBottom w:val="0"/>
      <w:divBdr>
        <w:top w:val="none" w:sz="0" w:space="0" w:color="auto"/>
        <w:left w:val="none" w:sz="0" w:space="0" w:color="auto"/>
        <w:bottom w:val="none" w:sz="0" w:space="0" w:color="auto"/>
        <w:right w:val="none" w:sz="0" w:space="0" w:color="auto"/>
      </w:divBdr>
    </w:div>
    <w:div w:id="1957561367">
      <w:marLeft w:val="0"/>
      <w:marRight w:val="0"/>
      <w:marTop w:val="0"/>
      <w:marBottom w:val="0"/>
      <w:divBdr>
        <w:top w:val="none" w:sz="0" w:space="0" w:color="auto"/>
        <w:left w:val="none" w:sz="0" w:space="0" w:color="auto"/>
        <w:bottom w:val="none" w:sz="0" w:space="0" w:color="auto"/>
        <w:right w:val="none" w:sz="0" w:space="0" w:color="auto"/>
      </w:divBdr>
    </w:div>
    <w:div w:id="1957561368">
      <w:marLeft w:val="0"/>
      <w:marRight w:val="0"/>
      <w:marTop w:val="0"/>
      <w:marBottom w:val="0"/>
      <w:divBdr>
        <w:top w:val="none" w:sz="0" w:space="0" w:color="auto"/>
        <w:left w:val="none" w:sz="0" w:space="0" w:color="auto"/>
        <w:bottom w:val="none" w:sz="0" w:space="0" w:color="auto"/>
        <w:right w:val="none" w:sz="0" w:space="0" w:color="auto"/>
      </w:divBdr>
    </w:div>
    <w:div w:id="1957561369">
      <w:marLeft w:val="0"/>
      <w:marRight w:val="0"/>
      <w:marTop w:val="0"/>
      <w:marBottom w:val="0"/>
      <w:divBdr>
        <w:top w:val="none" w:sz="0" w:space="0" w:color="auto"/>
        <w:left w:val="none" w:sz="0" w:space="0" w:color="auto"/>
        <w:bottom w:val="none" w:sz="0" w:space="0" w:color="auto"/>
        <w:right w:val="none" w:sz="0" w:space="0" w:color="auto"/>
      </w:divBdr>
    </w:div>
    <w:div w:id="1957561370">
      <w:marLeft w:val="0"/>
      <w:marRight w:val="0"/>
      <w:marTop w:val="0"/>
      <w:marBottom w:val="0"/>
      <w:divBdr>
        <w:top w:val="none" w:sz="0" w:space="0" w:color="auto"/>
        <w:left w:val="none" w:sz="0" w:space="0" w:color="auto"/>
        <w:bottom w:val="none" w:sz="0" w:space="0" w:color="auto"/>
        <w:right w:val="none" w:sz="0" w:space="0" w:color="auto"/>
      </w:divBdr>
    </w:div>
    <w:div w:id="1957561371">
      <w:marLeft w:val="0"/>
      <w:marRight w:val="0"/>
      <w:marTop w:val="0"/>
      <w:marBottom w:val="0"/>
      <w:divBdr>
        <w:top w:val="none" w:sz="0" w:space="0" w:color="auto"/>
        <w:left w:val="none" w:sz="0" w:space="0" w:color="auto"/>
        <w:bottom w:val="none" w:sz="0" w:space="0" w:color="auto"/>
        <w:right w:val="none" w:sz="0" w:space="0" w:color="auto"/>
      </w:divBdr>
    </w:div>
    <w:div w:id="1957561372">
      <w:marLeft w:val="0"/>
      <w:marRight w:val="0"/>
      <w:marTop w:val="0"/>
      <w:marBottom w:val="0"/>
      <w:divBdr>
        <w:top w:val="none" w:sz="0" w:space="0" w:color="auto"/>
        <w:left w:val="none" w:sz="0" w:space="0" w:color="auto"/>
        <w:bottom w:val="none" w:sz="0" w:space="0" w:color="auto"/>
        <w:right w:val="none" w:sz="0" w:space="0" w:color="auto"/>
      </w:divBdr>
    </w:div>
    <w:div w:id="1957561373">
      <w:marLeft w:val="0"/>
      <w:marRight w:val="0"/>
      <w:marTop w:val="0"/>
      <w:marBottom w:val="0"/>
      <w:divBdr>
        <w:top w:val="none" w:sz="0" w:space="0" w:color="auto"/>
        <w:left w:val="none" w:sz="0" w:space="0" w:color="auto"/>
        <w:bottom w:val="none" w:sz="0" w:space="0" w:color="auto"/>
        <w:right w:val="none" w:sz="0" w:space="0" w:color="auto"/>
      </w:divBdr>
    </w:div>
    <w:div w:id="1957561374">
      <w:marLeft w:val="0"/>
      <w:marRight w:val="0"/>
      <w:marTop w:val="0"/>
      <w:marBottom w:val="0"/>
      <w:divBdr>
        <w:top w:val="none" w:sz="0" w:space="0" w:color="auto"/>
        <w:left w:val="none" w:sz="0" w:space="0" w:color="auto"/>
        <w:bottom w:val="none" w:sz="0" w:space="0" w:color="auto"/>
        <w:right w:val="none" w:sz="0" w:space="0" w:color="auto"/>
      </w:divBdr>
    </w:div>
    <w:div w:id="1957561375">
      <w:marLeft w:val="0"/>
      <w:marRight w:val="0"/>
      <w:marTop w:val="0"/>
      <w:marBottom w:val="0"/>
      <w:divBdr>
        <w:top w:val="none" w:sz="0" w:space="0" w:color="auto"/>
        <w:left w:val="none" w:sz="0" w:space="0" w:color="auto"/>
        <w:bottom w:val="none" w:sz="0" w:space="0" w:color="auto"/>
        <w:right w:val="none" w:sz="0" w:space="0" w:color="auto"/>
      </w:divBdr>
    </w:div>
    <w:div w:id="1957561376">
      <w:marLeft w:val="0"/>
      <w:marRight w:val="0"/>
      <w:marTop w:val="0"/>
      <w:marBottom w:val="0"/>
      <w:divBdr>
        <w:top w:val="none" w:sz="0" w:space="0" w:color="auto"/>
        <w:left w:val="none" w:sz="0" w:space="0" w:color="auto"/>
        <w:bottom w:val="none" w:sz="0" w:space="0" w:color="auto"/>
        <w:right w:val="none" w:sz="0" w:space="0" w:color="auto"/>
      </w:divBdr>
    </w:div>
    <w:div w:id="1957561377">
      <w:marLeft w:val="0"/>
      <w:marRight w:val="0"/>
      <w:marTop w:val="0"/>
      <w:marBottom w:val="0"/>
      <w:divBdr>
        <w:top w:val="none" w:sz="0" w:space="0" w:color="auto"/>
        <w:left w:val="none" w:sz="0" w:space="0" w:color="auto"/>
        <w:bottom w:val="none" w:sz="0" w:space="0" w:color="auto"/>
        <w:right w:val="none" w:sz="0" w:space="0" w:color="auto"/>
      </w:divBdr>
    </w:div>
    <w:div w:id="1957561378">
      <w:marLeft w:val="0"/>
      <w:marRight w:val="0"/>
      <w:marTop w:val="0"/>
      <w:marBottom w:val="0"/>
      <w:divBdr>
        <w:top w:val="none" w:sz="0" w:space="0" w:color="auto"/>
        <w:left w:val="none" w:sz="0" w:space="0" w:color="auto"/>
        <w:bottom w:val="none" w:sz="0" w:space="0" w:color="auto"/>
        <w:right w:val="none" w:sz="0" w:space="0" w:color="auto"/>
      </w:divBdr>
    </w:div>
    <w:div w:id="1957561379">
      <w:marLeft w:val="0"/>
      <w:marRight w:val="0"/>
      <w:marTop w:val="0"/>
      <w:marBottom w:val="0"/>
      <w:divBdr>
        <w:top w:val="none" w:sz="0" w:space="0" w:color="auto"/>
        <w:left w:val="none" w:sz="0" w:space="0" w:color="auto"/>
        <w:bottom w:val="none" w:sz="0" w:space="0" w:color="auto"/>
        <w:right w:val="none" w:sz="0" w:space="0" w:color="auto"/>
      </w:divBdr>
    </w:div>
    <w:div w:id="1957561380">
      <w:marLeft w:val="0"/>
      <w:marRight w:val="0"/>
      <w:marTop w:val="0"/>
      <w:marBottom w:val="0"/>
      <w:divBdr>
        <w:top w:val="none" w:sz="0" w:space="0" w:color="auto"/>
        <w:left w:val="none" w:sz="0" w:space="0" w:color="auto"/>
        <w:bottom w:val="none" w:sz="0" w:space="0" w:color="auto"/>
        <w:right w:val="none" w:sz="0" w:space="0" w:color="auto"/>
      </w:divBdr>
    </w:div>
    <w:div w:id="1957561381">
      <w:marLeft w:val="0"/>
      <w:marRight w:val="0"/>
      <w:marTop w:val="0"/>
      <w:marBottom w:val="0"/>
      <w:divBdr>
        <w:top w:val="none" w:sz="0" w:space="0" w:color="auto"/>
        <w:left w:val="none" w:sz="0" w:space="0" w:color="auto"/>
        <w:bottom w:val="none" w:sz="0" w:space="0" w:color="auto"/>
        <w:right w:val="none" w:sz="0" w:space="0" w:color="auto"/>
      </w:divBdr>
    </w:div>
    <w:div w:id="1957561382">
      <w:marLeft w:val="0"/>
      <w:marRight w:val="0"/>
      <w:marTop w:val="0"/>
      <w:marBottom w:val="0"/>
      <w:divBdr>
        <w:top w:val="none" w:sz="0" w:space="0" w:color="auto"/>
        <w:left w:val="none" w:sz="0" w:space="0" w:color="auto"/>
        <w:bottom w:val="none" w:sz="0" w:space="0" w:color="auto"/>
        <w:right w:val="none" w:sz="0" w:space="0" w:color="auto"/>
      </w:divBdr>
    </w:div>
    <w:div w:id="1957561383">
      <w:marLeft w:val="0"/>
      <w:marRight w:val="0"/>
      <w:marTop w:val="0"/>
      <w:marBottom w:val="0"/>
      <w:divBdr>
        <w:top w:val="none" w:sz="0" w:space="0" w:color="auto"/>
        <w:left w:val="none" w:sz="0" w:space="0" w:color="auto"/>
        <w:bottom w:val="none" w:sz="0" w:space="0" w:color="auto"/>
        <w:right w:val="none" w:sz="0" w:space="0" w:color="auto"/>
      </w:divBdr>
    </w:div>
    <w:div w:id="1957561384">
      <w:marLeft w:val="0"/>
      <w:marRight w:val="0"/>
      <w:marTop w:val="0"/>
      <w:marBottom w:val="0"/>
      <w:divBdr>
        <w:top w:val="none" w:sz="0" w:space="0" w:color="auto"/>
        <w:left w:val="none" w:sz="0" w:space="0" w:color="auto"/>
        <w:bottom w:val="none" w:sz="0" w:space="0" w:color="auto"/>
        <w:right w:val="none" w:sz="0" w:space="0" w:color="auto"/>
      </w:divBdr>
    </w:div>
    <w:div w:id="1957561385">
      <w:marLeft w:val="0"/>
      <w:marRight w:val="0"/>
      <w:marTop w:val="0"/>
      <w:marBottom w:val="0"/>
      <w:divBdr>
        <w:top w:val="none" w:sz="0" w:space="0" w:color="auto"/>
        <w:left w:val="none" w:sz="0" w:space="0" w:color="auto"/>
        <w:bottom w:val="none" w:sz="0" w:space="0" w:color="auto"/>
        <w:right w:val="none" w:sz="0" w:space="0" w:color="auto"/>
      </w:divBdr>
    </w:div>
    <w:div w:id="1957561386">
      <w:marLeft w:val="0"/>
      <w:marRight w:val="0"/>
      <w:marTop w:val="0"/>
      <w:marBottom w:val="0"/>
      <w:divBdr>
        <w:top w:val="none" w:sz="0" w:space="0" w:color="auto"/>
        <w:left w:val="none" w:sz="0" w:space="0" w:color="auto"/>
        <w:bottom w:val="none" w:sz="0" w:space="0" w:color="auto"/>
        <w:right w:val="none" w:sz="0" w:space="0" w:color="auto"/>
      </w:divBdr>
    </w:div>
    <w:div w:id="1957561387">
      <w:marLeft w:val="0"/>
      <w:marRight w:val="0"/>
      <w:marTop w:val="0"/>
      <w:marBottom w:val="0"/>
      <w:divBdr>
        <w:top w:val="none" w:sz="0" w:space="0" w:color="auto"/>
        <w:left w:val="none" w:sz="0" w:space="0" w:color="auto"/>
        <w:bottom w:val="none" w:sz="0" w:space="0" w:color="auto"/>
        <w:right w:val="none" w:sz="0" w:space="0" w:color="auto"/>
      </w:divBdr>
    </w:div>
    <w:div w:id="1957561388">
      <w:marLeft w:val="0"/>
      <w:marRight w:val="0"/>
      <w:marTop w:val="0"/>
      <w:marBottom w:val="0"/>
      <w:divBdr>
        <w:top w:val="none" w:sz="0" w:space="0" w:color="auto"/>
        <w:left w:val="none" w:sz="0" w:space="0" w:color="auto"/>
        <w:bottom w:val="none" w:sz="0" w:space="0" w:color="auto"/>
        <w:right w:val="none" w:sz="0" w:space="0" w:color="auto"/>
      </w:divBdr>
    </w:div>
    <w:div w:id="1957561389">
      <w:marLeft w:val="0"/>
      <w:marRight w:val="0"/>
      <w:marTop w:val="0"/>
      <w:marBottom w:val="0"/>
      <w:divBdr>
        <w:top w:val="none" w:sz="0" w:space="0" w:color="auto"/>
        <w:left w:val="none" w:sz="0" w:space="0" w:color="auto"/>
        <w:bottom w:val="none" w:sz="0" w:space="0" w:color="auto"/>
        <w:right w:val="none" w:sz="0" w:space="0" w:color="auto"/>
      </w:divBdr>
    </w:div>
    <w:div w:id="1957561390">
      <w:marLeft w:val="0"/>
      <w:marRight w:val="0"/>
      <w:marTop w:val="0"/>
      <w:marBottom w:val="0"/>
      <w:divBdr>
        <w:top w:val="none" w:sz="0" w:space="0" w:color="auto"/>
        <w:left w:val="none" w:sz="0" w:space="0" w:color="auto"/>
        <w:bottom w:val="none" w:sz="0" w:space="0" w:color="auto"/>
        <w:right w:val="none" w:sz="0" w:space="0" w:color="auto"/>
      </w:divBdr>
    </w:div>
    <w:div w:id="1957561391">
      <w:marLeft w:val="0"/>
      <w:marRight w:val="0"/>
      <w:marTop w:val="0"/>
      <w:marBottom w:val="0"/>
      <w:divBdr>
        <w:top w:val="none" w:sz="0" w:space="0" w:color="auto"/>
        <w:left w:val="none" w:sz="0" w:space="0" w:color="auto"/>
        <w:bottom w:val="none" w:sz="0" w:space="0" w:color="auto"/>
        <w:right w:val="none" w:sz="0" w:space="0" w:color="auto"/>
      </w:divBdr>
    </w:div>
    <w:div w:id="1957561392">
      <w:marLeft w:val="0"/>
      <w:marRight w:val="0"/>
      <w:marTop w:val="0"/>
      <w:marBottom w:val="0"/>
      <w:divBdr>
        <w:top w:val="none" w:sz="0" w:space="0" w:color="auto"/>
        <w:left w:val="none" w:sz="0" w:space="0" w:color="auto"/>
        <w:bottom w:val="none" w:sz="0" w:space="0" w:color="auto"/>
        <w:right w:val="none" w:sz="0" w:space="0" w:color="auto"/>
      </w:divBdr>
    </w:div>
    <w:div w:id="1957561393">
      <w:marLeft w:val="0"/>
      <w:marRight w:val="0"/>
      <w:marTop w:val="0"/>
      <w:marBottom w:val="0"/>
      <w:divBdr>
        <w:top w:val="none" w:sz="0" w:space="0" w:color="auto"/>
        <w:left w:val="none" w:sz="0" w:space="0" w:color="auto"/>
        <w:bottom w:val="none" w:sz="0" w:space="0" w:color="auto"/>
        <w:right w:val="none" w:sz="0" w:space="0" w:color="auto"/>
      </w:divBdr>
    </w:div>
    <w:div w:id="1957561394">
      <w:marLeft w:val="0"/>
      <w:marRight w:val="0"/>
      <w:marTop w:val="0"/>
      <w:marBottom w:val="0"/>
      <w:divBdr>
        <w:top w:val="none" w:sz="0" w:space="0" w:color="auto"/>
        <w:left w:val="none" w:sz="0" w:space="0" w:color="auto"/>
        <w:bottom w:val="none" w:sz="0" w:space="0" w:color="auto"/>
        <w:right w:val="none" w:sz="0" w:space="0" w:color="auto"/>
      </w:divBdr>
    </w:div>
    <w:div w:id="1957561395">
      <w:marLeft w:val="0"/>
      <w:marRight w:val="0"/>
      <w:marTop w:val="0"/>
      <w:marBottom w:val="0"/>
      <w:divBdr>
        <w:top w:val="none" w:sz="0" w:space="0" w:color="auto"/>
        <w:left w:val="none" w:sz="0" w:space="0" w:color="auto"/>
        <w:bottom w:val="none" w:sz="0" w:space="0" w:color="auto"/>
        <w:right w:val="none" w:sz="0" w:space="0" w:color="auto"/>
      </w:divBdr>
    </w:div>
    <w:div w:id="1957561396">
      <w:marLeft w:val="0"/>
      <w:marRight w:val="0"/>
      <w:marTop w:val="0"/>
      <w:marBottom w:val="0"/>
      <w:divBdr>
        <w:top w:val="none" w:sz="0" w:space="0" w:color="auto"/>
        <w:left w:val="none" w:sz="0" w:space="0" w:color="auto"/>
        <w:bottom w:val="none" w:sz="0" w:space="0" w:color="auto"/>
        <w:right w:val="none" w:sz="0" w:space="0" w:color="auto"/>
      </w:divBdr>
    </w:div>
    <w:div w:id="1957561397">
      <w:marLeft w:val="0"/>
      <w:marRight w:val="0"/>
      <w:marTop w:val="0"/>
      <w:marBottom w:val="0"/>
      <w:divBdr>
        <w:top w:val="none" w:sz="0" w:space="0" w:color="auto"/>
        <w:left w:val="none" w:sz="0" w:space="0" w:color="auto"/>
        <w:bottom w:val="none" w:sz="0" w:space="0" w:color="auto"/>
        <w:right w:val="none" w:sz="0" w:space="0" w:color="auto"/>
      </w:divBdr>
    </w:div>
    <w:div w:id="1957561398">
      <w:marLeft w:val="0"/>
      <w:marRight w:val="0"/>
      <w:marTop w:val="0"/>
      <w:marBottom w:val="0"/>
      <w:divBdr>
        <w:top w:val="none" w:sz="0" w:space="0" w:color="auto"/>
        <w:left w:val="none" w:sz="0" w:space="0" w:color="auto"/>
        <w:bottom w:val="none" w:sz="0" w:space="0" w:color="auto"/>
        <w:right w:val="none" w:sz="0" w:space="0" w:color="auto"/>
      </w:divBdr>
    </w:div>
    <w:div w:id="1957561399">
      <w:marLeft w:val="0"/>
      <w:marRight w:val="0"/>
      <w:marTop w:val="0"/>
      <w:marBottom w:val="0"/>
      <w:divBdr>
        <w:top w:val="none" w:sz="0" w:space="0" w:color="auto"/>
        <w:left w:val="none" w:sz="0" w:space="0" w:color="auto"/>
        <w:bottom w:val="none" w:sz="0" w:space="0" w:color="auto"/>
        <w:right w:val="none" w:sz="0" w:space="0" w:color="auto"/>
      </w:divBdr>
    </w:div>
    <w:div w:id="1957561400">
      <w:marLeft w:val="0"/>
      <w:marRight w:val="0"/>
      <w:marTop w:val="0"/>
      <w:marBottom w:val="0"/>
      <w:divBdr>
        <w:top w:val="none" w:sz="0" w:space="0" w:color="auto"/>
        <w:left w:val="none" w:sz="0" w:space="0" w:color="auto"/>
        <w:bottom w:val="none" w:sz="0" w:space="0" w:color="auto"/>
        <w:right w:val="none" w:sz="0" w:space="0" w:color="auto"/>
      </w:divBdr>
    </w:div>
    <w:div w:id="1957561401">
      <w:marLeft w:val="0"/>
      <w:marRight w:val="0"/>
      <w:marTop w:val="0"/>
      <w:marBottom w:val="0"/>
      <w:divBdr>
        <w:top w:val="none" w:sz="0" w:space="0" w:color="auto"/>
        <w:left w:val="none" w:sz="0" w:space="0" w:color="auto"/>
        <w:bottom w:val="none" w:sz="0" w:space="0" w:color="auto"/>
        <w:right w:val="none" w:sz="0" w:space="0" w:color="auto"/>
      </w:divBdr>
    </w:div>
    <w:div w:id="1957561402">
      <w:marLeft w:val="0"/>
      <w:marRight w:val="0"/>
      <w:marTop w:val="0"/>
      <w:marBottom w:val="0"/>
      <w:divBdr>
        <w:top w:val="none" w:sz="0" w:space="0" w:color="auto"/>
        <w:left w:val="none" w:sz="0" w:space="0" w:color="auto"/>
        <w:bottom w:val="none" w:sz="0" w:space="0" w:color="auto"/>
        <w:right w:val="none" w:sz="0" w:space="0" w:color="auto"/>
      </w:divBdr>
    </w:div>
    <w:div w:id="1957561403">
      <w:marLeft w:val="0"/>
      <w:marRight w:val="0"/>
      <w:marTop w:val="0"/>
      <w:marBottom w:val="0"/>
      <w:divBdr>
        <w:top w:val="none" w:sz="0" w:space="0" w:color="auto"/>
        <w:left w:val="none" w:sz="0" w:space="0" w:color="auto"/>
        <w:bottom w:val="none" w:sz="0" w:space="0" w:color="auto"/>
        <w:right w:val="none" w:sz="0" w:space="0" w:color="auto"/>
      </w:divBdr>
    </w:div>
    <w:div w:id="1957561404">
      <w:marLeft w:val="0"/>
      <w:marRight w:val="0"/>
      <w:marTop w:val="0"/>
      <w:marBottom w:val="0"/>
      <w:divBdr>
        <w:top w:val="none" w:sz="0" w:space="0" w:color="auto"/>
        <w:left w:val="none" w:sz="0" w:space="0" w:color="auto"/>
        <w:bottom w:val="none" w:sz="0" w:space="0" w:color="auto"/>
        <w:right w:val="none" w:sz="0" w:space="0" w:color="auto"/>
      </w:divBdr>
    </w:div>
    <w:div w:id="1957561405">
      <w:marLeft w:val="0"/>
      <w:marRight w:val="0"/>
      <w:marTop w:val="0"/>
      <w:marBottom w:val="0"/>
      <w:divBdr>
        <w:top w:val="none" w:sz="0" w:space="0" w:color="auto"/>
        <w:left w:val="none" w:sz="0" w:space="0" w:color="auto"/>
        <w:bottom w:val="none" w:sz="0" w:space="0" w:color="auto"/>
        <w:right w:val="none" w:sz="0" w:space="0" w:color="auto"/>
      </w:divBdr>
    </w:div>
    <w:div w:id="1957561406">
      <w:marLeft w:val="0"/>
      <w:marRight w:val="0"/>
      <w:marTop w:val="0"/>
      <w:marBottom w:val="0"/>
      <w:divBdr>
        <w:top w:val="none" w:sz="0" w:space="0" w:color="auto"/>
        <w:left w:val="none" w:sz="0" w:space="0" w:color="auto"/>
        <w:bottom w:val="none" w:sz="0" w:space="0" w:color="auto"/>
        <w:right w:val="none" w:sz="0" w:space="0" w:color="auto"/>
      </w:divBdr>
    </w:div>
    <w:div w:id="1957561407">
      <w:marLeft w:val="0"/>
      <w:marRight w:val="0"/>
      <w:marTop w:val="0"/>
      <w:marBottom w:val="0"/>
      <w:divBdr>
        <w:top w:val="none" w:sz="0" w:space="0" w:color="auto"/>
        <w:left w:val="none" w:sz="0" w:space="0" w:color="auto"/>
        <w:bottom w:val="none" w:sz="0" w:space="0" w:color="auto"/>
        <w:right w:val="none" w:sz="0" w:space="0" w:color="auto"/>
      </w:divBdr>
    </w:div>
    <w:div w:id="1957561408">
      <w:marLeft w:val="0"/>
      <w:marRight w:val="0"/>
      <w:marTop w:val="0"/>
      <w:marBottom w:val="0"/>
      <w:divBdr>
        <w:top w:val="none" w:sz="0" w:space="0" w:color="auto"/>
        <w:left w:val="none" w:sz="0" w:space="0" w:color="auto"/>
        <w:bottom w:val="none" w:sz="0" w:space="0" w:color="auto"/>
        <w:right w:val="none" w:sz="0" w:space="0" w:color="auto"/>
      </w:divBdr>
    </w:div>
    <w:div w:id="1957561409">
      <w:marLeft w:val="0"/>
      <w:marRight w:val="0"/>
      <w:marTop w:val="0"/>
      <w:marBottom w:val="0"/>
      <w:divBdr>
        <w:top w:val="none" w:sz="0" w:space="0" w:color="auto"/>
        <w:left w:val="none" w:sz="0" w:space="0" w:color="auto"/>
        <w:bottom w:val="none" w:sz="0" w:space="0" w:color="auto"/>
        <w:right w:val="none" w:sz="0" w:space="0" w:color="auto"/>
      </w:divBdr>
    </w:div>
    <w:div w:id="1957561410">
      <w:marLeft w:val="0"/>
      <w:marRight w:val="0"/>
      <w:marTop w:val="0"/>
      <w:marBottom w:val="0"/>
      <w:divBdr>
        <w:top w:val="none" w:sz="0" w:space="0" w:color="auto"/>
        <w:left w:val="none" w:sz="0" w:space="0" w:color="auto"/>
        <w:bottom w:val="none" w:sz="0" w:space="0" w:color="auto"/>
        <w:right w:val="none" w:sz="0" w:space="0" w:color="auto"/>
      </w:divBdr>
    </w:div>
    <w:div w:id="1957561411">
      <w:marLeft w:val="0"/>
      <w:marRight w:val="0"/>
      <w:marTop w:val="0"/>
      <w:marBottom w:val="0"/>
      <w:divBdr>
        <w:top w:val="none" w:sz="0" w:space="0" w:color="auto"/>
        <w:left w:val="none" w:sz="0" w:space="0" w:color="auto"/>
        <w:bottom w:val="none" w:sz="0" w:space="0" w:color="auto"/>
        <w:right w:val="none" w:sz="0" w:space="0" w:color="auto"/>
      </w:divBdr>
    </w:div>
    <w:div w:id="1957561412">
      <w:marLeft w:val="0"/>
      <w:marRight w:val="0"/>
      <w:marTop w:val="0"/>
      <w:marBottom w:val="0"/>
      <w:divBdr>
        <w:top w:val="none" w:sz="0" w:space="0" w:color="auto"/>
        <w:left w:val="none" w:sz="0" w:space="0" w:color="auto"/>
        <w:bottom w:val="none" w:sz="0" w:space="0" w:color="auto"/>
        <w:right w:val="none" w:sz="0" w:space="0" w:color="auto"/>
      </w:divBdr>
    </w:div>
    <w:div w:id="1957561413">
      <w:marLeft w:val="0"/>
      <w:marRight w:val="0"/>
      <w:marTop w:val="0"/>
      <w:marBottom w:val="0"/>
      <w:divBdr>
        <w:top w:val="none" w:sz="0" w:space="0" w:color="auto"/>
        <w:left w:val="none" w:sz="0" w:space="0" w:color="auto"/>
        <w:bottom w:val="none" w:sz="0" w:space="0" w:color="auto"/>
        <w:right w:val="none" w:sz="0" w:space="0" w:color="auto"/>
      </w:divBdr>
    </w:div>
    <w:div w:id="1957561414">
      <w:marLeft w:val="0"/>
      <w:marRight w:val="0"/>
      <w:marTop w:val="0"/>
      <w:marBottom w:val="0"/>
      <w:divBdr>
        <w:top w:val="none" w:sz="0" w:space="0" w:color="auto"/>
        <w:left w:val="none" w:sz="0" w:space="0" w:color="auto"/>
        <w:bottom w:val="none" w:sz="0" w:space="0" w:color="auto"/>
        <w:right w:val="none" w:sz="0" w:space="0" w:color="auto"/>
      </w:divBdr>
    </w:div>
    <w:div w:id="1957561415">
      <w:marLeft w:val="0"/>
      <w:marRight w:val="0"/>
      <w:marTop w:val="0"/>
      <w:marBottom w:val="0"/>
      <w:divBdr>
        <w:top w:val="none" w:sz="0" w:space="0" w:color="auto"/>
        <w:left w:val="none" w:sz="0" w:space="0" w:color="auto"/>
        <w:bottom w:val="none" w:sz="0" w:space="0" w:color="auto"/>
        <w:right w:val="none" w:sz="0" w:space="0" w:color="auto"/>
      </w:divBdr>
    </w:div>
    <w:div w:id="19575614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6676.html" TargetMode="External"/><Relationship Id="rId13" Type="http://schemas.openxmlformats.org/officeDocument/2006/relationships/hyperlink" Target="http://www.iprbookshop.ru/50626.html" TargetMode="External"/><Relationship Id="rId18" Type="http://schemas.openxmlformats.org/officeDocument/2006/relationships/hyperlink" Target="http://www.iprbookshop.ru/50626.html" TargetMode="External"/><Relationship Id="rId26" Type="http://schemas.openxmlformats.org/officeDocument/2006/relationships/hyperlink" Target="http://www.rubo.ru/www.kadrovik.ru" TargetMode="External"/><Relationship Id="rId3" Type="http://schemas.openxmlformats.org/officeDocument/2006/relationships/settings" Target="settings.xml"/><Relationship Id="rId21" Type="http://schemas.openxmlformats.org/officeDocument/2006/relationships/hyperlink" Target="http://www.iprbookshop.ru/89498.html" TargetMode="External"/><Relationship Id="rId7" Type="http://schemas.openxmlformats.org/officeDocument/2006/relationships/hyperlink" Target="http://www.iprbookshop.ru/102279.html" TargetMode="External"/><Relationship Id="rId12" Type="http://schemas.openxmlformats.org/officeDocument/2006/relationships/hyperlink" Target="http://www.iprbookshop.ru/68733.html" TargetMode="External"/><Relationship Id="rId17" Type="http://schemas.openxmlformats.org/officeDocument/2006/relationships/hyperlink" Target="http://www.iprbookshop.ru/68733.html" TargetMode="External"/><Relationship Id="rId25" Type="http://schemas.openxmlformats.org/officeDocument/2006/relationships/hyperlink" Target="https://delo-press.ru/journals/staff/" TargetMode="External"/><Relationship Id="rId2" Type="http://schemas.openxmlformats.org/officeDocument/2006/relationships/styles" Target="styles.xml"/><Relationship Id="rId16" Type="http://schemas.openxmlformats.org/officeDocument/2006/relationships/hyperlink" Target="http://www.iprbookshop.ru/81502.html" TargetMode="External"/><Relationship Id="rId20" Type="http://schemas.openxmlformats.org/officeDocument/2006/relationships/hyperlink" Target="http://www.iprbookshop.ru/8668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1502.html" TargetMode="External"/><Relationship Id="rId24" Type="http://schemas.openxmlformats.org/officeDocument/2006/relationships/hyperlink" Target="https://www.top-personal.ru/magazines.html?year=2004" TargetMode="External"/><Relationship Id="rId5" Type="http://schemas.openxmlformats.org/officeDocument/2006/relationships/footnotes" Target="footnotes.xml"/><Relationship Id="rId15" Type="http://schemas.openxmlformats.org/officeDocument/2006/relationships/hyperlink" Target="http://www.iprbookshop.ru/94683.html" TargetMode="External"/><Relationship Id="rId23" Type="http://schemas.openxmlformats.org/officeDocument/2006/relationships/hyperlink" Target="http://www.iprbookshop.ru/63796.html" TargetMode="External"/><Relationship Id="rId28" Type="http://schemas.openxmlformats.org/officeDocument/2006/relationships/fontTable" Target="fontTable.xml"/><Relationship Id="rId10" Type="http://schemas.openxmlformats.org/officeDocument/2006/relationships/hyperlink" Target="http://www.iprbookshop.ru/94683.html" TargetMode="External"/><Relationship Id="rId19" Type="http://schemas.openxmlformats.org/officeDocument/2006/relationships/hyperlink" Target="http://www.iprbookshop.ru/91464.html" TargetMode="External"/><Relationship Id="rId4" Type="http://schemas.openxmlformats.org/officeDocument/2006/relationships/webSettings" Target="webSettings.xml"/><Relationship Id="rId9" Type="http://schemas.openxmlformats.org/officeDocument/2006/relationships/hyperlink" Target="https://www.iprbookshop.ru/93200.html" TargetMode="External"/><Relationship Id="rId14" Type="http://schemas.openxmlformats.org/officeDocument/2006/relationships/hyperlink" Target="http://www.iprbookshop.ru/102279.html" TargetMode="External"/><Relationship Id="rId22" Type="http://schemas.openxmlformats.org/officeDocument/2006/relationships/hyperlink" Target="http://www.iprbookshop.ru/71073.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670</TotalTime>
  <Pages>1</Pages>
  <Words>9557</Words>
  <Characters>54480</Characters>
  <Application>Microsoft Office Word</Application>
  <DocSecurity>0</DocSecurity>
  <Lines>454</Lines>
  <Paragraphs>127</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
      <vt:lpstr>        Задача1</vt:lpstr>
      <vt:lpstr>        Задача2</vt:lpstr>
      <vt:lpstr>        Задача3</vt:lpstr>
      <vt:lpstr>        Задача4</vt:lpstr>
      <vt:lpstr>        Задача5</vt:lpstr>
      <vt:lpstr>        Задача7</vt:lpstr>
      <vt:lpstr>        Задача8</vt:lpstr>
      <vt:lpstr>        Задача9</vt:lpstr>
      <vt:lpstr>        Задача10</vt:lpstr>
      <vt:lpstr>        Задача11</vt:lpstr>
      <vt:lpstr>        Задача13</vt:lpstr>
      <vt:lpstr>        Задача14</vt:lpstr>
      <vt:lpstr>        </vt:lpstr>
      <vt:lpstr>        Задача1</vt:lpstr>
      <vt:lpstr>        Задача2</vt:lpstr>
      <vt:lpstr>        Задача3</vt:lpstr>
      <vt:lpstr>        Задача4</vt:lpstr>
      <vt:lpstr>        Задача5</vt:lpstr>
      <vt:lpstr>        Задача6</vt:lpstr>
      <vt:lpstr>        Определить:</vt:lpstr>
      <vt:lpstr>        Задача7</vt:lpstr>
      <vt:lpstr>        Задача8</vt:lpstr>
      <vt:lpstr>        Задача9</vt:lpstr>
    </vt:vector>
  </TitlesOfParts>
  <Company>Krokoz™</Company>
  <LinksUpToDate>false</LinksUpToDate>
  <CharactersWithSpaces>63910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dcterms:created xsi:type="dcterms:W3CDTF">2021-04-29T11:46:00Z</dcterms:created>
  <dcterms:modified xsi:type="dcterms:W3CDTF">2025-03-11T08:09:00Z</dcterms:modified>
</cp:coreProperties>
</file>